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80" w:rsidRPr="00BE7F80" w:rsidRDefault="00BE7F80" w:rsidP="00BE7F80">
      <w:pPr>
        <w:jc w:val="center"/>
        <w:rPr>
          <w:rFonts w:ascii="標楷體" w:eastAsia="標楷體" w:hAnsi="標楷體"/>
          <w:b/>
          <w:sz w:val="28"/>
        </w:rPr>
      </w:pPr>
      <w:r w:rsidRPr="00BE7F80">
        <w:rPr>
          <w:rFonts w:ascii="標楷體" w:eastAsia="標楷體" w:hAnsi="標楷體" w:hint="eastAsia"/>
          <w:b/>
          <w:sz w:val="28"/>
        </w:rPr>
        <w:t>手術同意書格式修正草案對照表</w:t>
      </w:r>
      <w:r w:rsidR="00A150AD">
        <w:rPr>
          <w:rFonts w:ascii="標楷體" w:eastAsia="標楷體" w:hAnsi="標楷體" w:hint="eastAsia"/>
          <w:b/>
          <w:sz w:val="28"/>
        </w:rPr>
        <w:t>(衛福部草案)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BE7F80" w:rsidRPr="00EC0060" w:rsidTr="00BE7F80">
        <w:tc>
          <w:tcPr>
            <w:tcW w:w="2787" w:type="dxa"/>
          </w:tcPr>
          <w:p w:rsidR="00BE7F80" w:rsidRPr="00EC0060" w:rsidRDefault="00BE7F80" w:rsidP="00EC006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修正規定</w:t>
            </w:r>
          </w:p>
        </w:tc>
        <w:tc>
          <w:tcPr>
            <w:tcW w:w="2787" w:type="dxa"/>
          </w:tcPr>
          <w:p w:rsidR="00BE7F80" w:rsidRPr="00EC0060" w:rsidRDefault="00BE7F80" w:rsidP="00EC006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現行規定</w:t>
            </w:r>
          </w:p>
        </w:tc>
        <w:tc>
          <w:tcPr>
            <w:tcW w:w="2788" w:type="dxa"/>
          </w:tcPr>
          <w:p w:rsidR="00BE7F80" w:rsidRPr="00EC0060" w:rsidRDefault="00BE7F80" w:rsidP="00EC006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BE7F80" w:rsidRPr="00EC0060" w:rsidTr="00BE7F80">
        <w:tc>
          <w:tcPr>
            <w:tcW w:w="2787" w:type="dxa"/>
          </w:tcPr>
          <w:p w:rsidR="00EC0060" w:rsidRDefault="00BE7F80" w:rsidP="00EC006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手術負責醫師簽名：</w:t>
            </w:r>
          </w:p>
          <w:p w:rsidR="00B81942" w:rsidRPr="0099087E" w:rsidRDefault="00BE7F80" w:rsidP="00B81942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醫師專科別：  </w:t>
            </w:r>
          </w:p>
        </w:tc>
        <w:tc>
          <w:tcPr>
            <w:tcW w:w="2787" w:type="dxa"/>
          </w:tcPr>
          <w:p w:rsidR="00B81942" w:rsidRDefault="00BE7F80" w:rsidP="00991989">
            <w:pPr>
              <w:spacing w:line="360" w:lineRule="auto"/>
              <w:ind w:leftChars="20" w:left="48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手術負責醫師簽名：</w:t>
            </w:r>
          </w:p>
          <w:p w:rsidR="00BE7F80" w:rsidRPr="00EC0060" w:rsidRDefault="00BE7F80" w:rsidP="00991989">
            <w:pPr>
              <w:spacing w:line="360" w:lineRule="auto"/>
              <w:ind w:leftChars="20" w:left="4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8" w:type="dxa"/>
          </w:tcPr>
          <w:p w:rsidR="00B81942" w:rsidRPr="00304101" w:rsidRDefault="00DA2D48" w:rsidP="00304101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087E">
              <w:rPr>
                <w:rFonts w:ascii="標楷體" w:eastAsia="標楷體" w:hAnsi="標楷體" w:hint="eastAsia"/>
                <w:sz w:val="26"/>
                <w:szCs w:val="26"/>
              </w:rPr>
              <w:t>增列欄位，以</w:t>
            </w:r>
            <w:proofErr w:type="gramStart"/>
            <w:r w:rsidRPr="0099087E">
              <w:rPr>
                <w:rFonts w:ascii="標楷體" w:eastAsia="標楷體" w:hAnsi="標楷體" w:hint="eastAsia"/>
                <w:sz w:val="26"/>
                <w:szCs w:val="26"/>
              </w:rPr>
              <w:t>供病方</w:t>
            </w:r>
            <w:proofErr w:type="gramEnd"/>
            <w:r w:rsidRPr="0099087E">
              <w:rPr>
                <w:rFonts w:ascii="標楷體" w:eastAsia="標楷體" w:hAnsi="標楷體" w:hint="eastAsia"/>
                <w:sz w:val="26"/>
                <w:szCs w:val="26"/>
              </w:rPr>
              <w:t>確知醫師專科別。</w:t>
            </w:r>
          </w:p>
        </w:tc>
      </w:tr>
      <w:tr w:rsidR="00304101" w:rsidRPr="00EC0060" w:rsidTr="00BE7F80">
        <w:tc>
          <w:tcPr>
            <w:tcW w:w="2787" w:type="dxa"/>
          </w:tcPr>
          <w:p w:rsidR="00304101" w:rsidRPr="00304101" w:rsidRDefault="00304101" w:rsidP="00304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04101">
              <w:rPr>
                <w:rFonts w:ascii="標楷體" w:eastAsia="標楷體" w:hAnsi="標楷體" w:hint="eastAsia"/>
                <w:sz w:val="26"/>
                <w:szCs w:val="26"/>
              </w:rPr>
              <w:t>立同意書人簽名：                                   關係：病患之</w:t>
            </w:r>
          </w:p>
          <w:p w:rsidR="00304101" w:rsidRPr="00304101" w:rsidRDefault="00304101" w:rsidP="00304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3041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（立同意書人身分請參閱附註三）</w:t>
            </w:r>
          </w:p>
        </w:tc>
        <w:tc>
          <w:tcPr>
            <w:tcW w:w="2787" w:type="dxa"/>
          </w:tcPr>
          <w:p w:rsidR="00304101" w:rsidRPr="00304101" w:rsidRDefault="00304101" w:rsidP="00304101">
            <w:pPr>
              <w:spacing w:line="360" w:lineRule="auto"/>
              <w:ind w:left="48"/>
              <w:rPr>
                <w:rFonts w:ascii="標楷體" w:eastAsia="標楷體" w:hAnsi="標楷體"/>
                <w:sz w:val="26"/>
                <w:szCs w:val="26"/>
              </w:rPr>
            </w:pPr>
            <w:r w:rsidRPr="00304101">
              <w:rPr>
                <w:rFonts w:ascii="標楷體" w:eastAsia="標楷體" w:hAnsi="標楷體" w:hint="eastAsia"/>
                <w:sz w:val="26"/>
                <w:szCs w:val="26"/>
              </w:rPr>
              <w:t>立同意書人簽名：                                   關係：病患之</w:t>
            </w:r>
          </w:p>
          <w:p w:rsidR="00304101" w:rsidRPr="00304101" w:rsidRDefault="00304101" w:rsidP="00D516E0">
            <w:pPr>
              <w:spacing w:line="360" w:lineRule="auto"/>
              <w:ind w:left="4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8" w:type="dxa"/>
          </w:tcPr>
          <w:p w:rsidR="00304101" w:rsidRPr="00341121" w:rsidRDefault="00341121" w:rsidP="00341121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為配合附註有關立同意書人身分之增列內容，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爰於立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同意書人簽名處加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提醒文字。</w:t>
            </w:r>
          </w:p>
        </w:tc>
      </w:tr>
      <w:tr w:rsidR="00BE7F80" w:rsidRPr="00EC0060" w:rsidTr="00BE7F80">
        <w:tc>
          <w:tcPr>
            <w:tcW w:w="2787" w:type="dxa"/>
          </w:tcPr>
          <w:p w:rsidR="00BE7F80" w:rsidRPr="00EC0060" w:rsidRDefault="00601351" w:rsidP="00EC006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(刪除)</w:t>
            </w:r>
          </w:p>
        </w:tc>
        <w:tc>
          <w:tcPr>
            <w:tcW w:w="2787" w:type="dxa"/>
          </w:tcPr>
          <w:p w:rsidR="00601351" w:rsidRPr="00EC0060" w:rsidRDefault="00601351" w:rsidP="00D516E0">
            <w:pPr>
              <w:spacing w:line="360" w:lineRule="auto"/>
              <w:ind w:left="48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見證人：                                               簽名：</w:t>
            </w:r>
          </w:p>
          <w:p w:rsidR="00BE7F80" w:rsidRPr="00EC0060" w:rsidRDefault="00601351" w:rsidP="00D516E0">
            <w:pPr>
              <w:spacing w:line="360" w:lineRule="auto"/>
              <w:ind w:left="48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  <w:r w:rsidRPr="00EC006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年  月  日                         時間：  時  分</w:t>
            </w:r>
          </w:p>
        </w:tc>
        <w:tc>
          <w:tcPr>
            <w:tcW w:w="2788" w:type="dxa"/>
          </w:tcPr>
          <w:p w:rsidR="00D76A55" w:rsidRPr="00D76A55" w:rsidRDefault="00EC0060" w:rsidP="00D76A55">
            <w:pPr>
              <w:pStyle w:val="a8"/>
              <w:numPr>
                <w:ilvl w:val="0"/>
                <w:numId w:val="1"/>
              </w:numPr>
              <w:spacing w:line="360" w:lineRule="auto"/>
              <w:ind w:leftChars="0" w:left="522" w:hanging="52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76A55">
              <w:rPr>
                <w:rFonts w:ascii="標楷體" w:eastAsia="標楷體" w:hAnsi="標楷體" w:hint="eastAsia"/>
                <w:sz w:val="26"/>
                <w:szCs w:val="26"/>
              </w:rPr>
              <w:t>因「見證人」僅於特殊情形（病人不識字、亦無配偶、親屬或關係人可簽手術同意書時，以按指印代替簽名，應有二名見證人）方為必要，為免誤解，</w:t>
            </w:r>
            <w:proofErr w:type="gramStart"/>
            <w:r w:rsidRPr="00D76A55">
              <w:rPr>
                <w:rFonts w:ascii="標楷體" w:eastAsia="標楷體" w:hAnsi="標楷體" w:hint="eastAsia"/>
                <w:sz w:val="26"/>
                <w:szCs w:val="26"/>
              </w:rPr>
              <w:t>爰</w:t>
            </w:r>
            <w:proofErr w:type="gramEnd"/>
            <w:r w:rsidRPr="00D76A55">
              <w:rPr>
                <w:rFonts w:ascii="標楷體" w:eastAsia="標楷體" w:hAnsi="標楷體" w:hint="eastAsia"/>
                <w:sz w:val="26"/>
                <w:szCs w:val="26"/>
              </w:rPr>
              <w:t>予刪除</w:t>
            </w:r>
            <w:r w:rsidR="00D76A55" w:rsidRPr="00D76A5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BE7F80" w:rsidRPr="00D76A55" w:rsidRDefault="00EC0060" w:rsidP="00D76A55">
            <w:pPr>
              <w:pStyle w:val="a8"/>
              <w:numPr>
                <w:ilvl w:val="0"/>
                <w:numId w:val="1"/>
              </w:numPr>
              <w:spacing w:line="360" w:lineRule="auto"/>
              <w:ind w:leftChars="0" w:left="522" w:hanging="52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76A55">
              <w:rPr>
                <w:rFonts w:ascii="標楷體" w:eastAsia="標楷體" w:hAnsi="標楷體" w:hint="eastAsia"/>
                <w:sz w:val="26"/>
                <w:szCs w:val="26"/>
              </w:rPr>
              <w:t>另於修正規定附註第三點、第四點</w:t>
            </w:r>
            <w:r w:rsidR="00FA72BB" w:rsidRPr="00D76A55">
              <w:rPr>
                <w:rFonts w:ascii="標楷體" w:eastAsia="標楷體" w:hAnsi="標楷體" w:hint="eastAsia"/>
                <w:sz w:val="26"/>
                <w:szCs w:val="26"/>
              </w:rPr>
              <w:t>詳</w:t>
            </w:r>
            <w:r w:rsidR="006E05D5" w:rsidRPr="00D76A55">
              <w:rPr>
                <w:rFonts w:ascii="標楷體" w:eastAsia="標楷體" w:hAnsi="標楷體" w:hint="eastAsia"/>
                <w:sz w:val="26"/>
                <w:szCs w:val="26"/>
              </w:rPr>
              <w:t>列</w:t>
            </w:r>
            <w:r w:rsidRPr="00D76A55">
              <w:rPr>
                <w:rFonts w:ascii="標楷體" w:eastAsia="標楷體" w:hAnsi="標楷體" w:hint="eastAsia"/>
                <w:sz w:val="26"/>
                <w:szCs w:val="26"/>
              </w:rPr>
              <w:t>有關見證人之規定。</w:t>
            </w:r>
          </w:p>
        </w:tc>
      </w:tr>
      <w:tr w:rsidR="00BE7F80" w:rsidRPr="00EC0060" w:rsidTr="00BE7F80">
        <w:tc>
          <w:tcPr>
            <w:tcW w:w="2787" w:type="dxa"/>
          </w:tcPr>
          <w:p w:rsidR="00601351" w:rsidRPr="00EC0060" w:rsidRDefault="00601351" w:rsidP="00EC006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三、手術同意書除下列情形外，應由病人親自簽名：</w:t>
            </w:r>
          </w:p>
          <w:p w:rsidR="00601351" w:rsidRPr="00EC0060" w:rsidRDefault="00601351" w:rsidP="00EC006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1.病人為未成年人或因故無法為同意之表示時，得由醫療法規定之人員(法定代理人、配偶、親屬或關係人) 簽名。</w:t>
            </w:r>
          </w:p>
          <w:p w:rsidR="00601351" w:rsidRPr="00EC0060" w:rsidRDefault="00601351" w:rsidP="00EC006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2.病人之關係人，原則上係指與病人有特別密切關係人，如同居人、摯友等；或依法令或契約關係，對病人負有保護義務之人，如監護人、少年保護官、學校教職員、肇事駕駛人、軍警消防人員等。</w:t>
            </w:r>
          </w:p>
          <w:p w:rsidR="00BE7F80" w:rsidRPr="00EC0060" w:rsidRDefault="00601351" w:rsidP="00EC006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3.病人不識字、亦無配偶、親屬或關係人可簽手術同意書時，得以按指印代替簽名，惟應有二名見證人。</w:t>
            </w:r>
          </w:p>
        </w:tc>
        <w:tc>
          <w:tcPr>
            <w:tcW w:w="2787" w:type="dxa"/>
          </w:tcPr>
          <w:p w:rsidR="00BE7F80" w:rsidRPr="00FA72BB" w:rsidRDefault="00FA72BB" w:rsidP="00EC0060">
            <w:pPr>
              <w:spacing w:line="360" w:lineRule="auto"/>
              <w:rPr>
                <w:rFonts w:ascii="標楷體" w:eastAsia="標楷體" w:hAnsi="標楷體"/>
                <w:strike/>
                <w:sz w:val="26"/>
                <w:szCs w:val="26"/>
              </w:rPr>
            </w:pPr>
            <w:r w:rsidRPr="00C36D1F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三、</w:t>
            </w:r>
            <w:r w:rsidRPr="00FA72BB">
              <w:rPr>
                <w:rFonts w:ascii="標楷體" w:eastAsia="標楷體" w:hAnsi="標楷體" w:hint="eastAsia"/>
                <w:strike/>
                <w:sz w:val="26"/>
                <w:szCs w:val="26"/>
              </w:rPr>
              <w:t>見證人部分，如無見證人</w:t>
            </w:r>
            <w:proofErr w:type="gramStart"/>
            <w:r w:rsidRPr="00FA72BB">
              <w:rPr>
                <w:rFonts w:ascii="標楷體" w:eastAsia="標楷體" w:hAnsi="標楷體" w:hint="eastAsia"/>
                <w:strike/>
                <w:sz w:val="26"/>
                <w:szCs w:val="26"/>
              </w:rPr>
              <w:t>得免填載</w:t>
            </w:r>
            <w:proofErr w:type="gramEnd"/>
            <w:r w:rsidRPr="00FA72BB">
              <w:rPr>
                <w:rFonts w:ascii="標楷體" w:eastAsia="標楷體" w:hAnsi="標楷體" w:hint="eastAsia"/>
                <w:strike/>
                <w:sz w:val="26"/>
                <w:szCs w:val="26"/>
              </w:rPr>
              <w:t>。</w:t>
            </w:r>
          </w:p>
        </w:tc>
        <w:tc>
          <w:tcPr>
            <w:tcW w:w="2788" w:type="dxa"/>
          </w:tcPr>
          <w:p w:rsidR="00BE7F80" w:rsidRDefault="007C061C" w:rsidP="007C061C">
            <w:pPr>
              <w:pStyle w:val="a8"/>
              <w:numPr>
                <w:ilvl w:val="0"/>
                <w:numId w:val="3"/>
              </w:numPr>
              <w:spacing w:line="360" w:lineRule="auto"/>
              <w:ind w:leftChars="0" w:left="522" w:hanging="52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C061C">
              <w:rPr>
                <w:rFonts w:ascii="標楷體" w:eastAsia="標楷體" w:hAnsi="標楷體" w:hint="eastAsia"/>
                <w:sz w:val="26"/>
                <w:szCs w:val="26"/>
              </w:rPr>
              <w:t>現行規定格式未載明應否有見證人之判</w:t>
            </w:r>
            <w:proofErr w:type="gramStart"/>
            <w:r w:rsidRPr="007C061C">
              <w:rPr>
                <w:rFonts w:ascii="標楷體" w:eastAsia="標楷體" w:hAnsi="標楷體" w:hint="eastAsia"/>
                <w:sz w:val="26"/>
                <w:szCs w:val="26"/>
              </w:rPr>
              <w:t>準</w:t>
            </w:r>
            <w:proofErr w:type="gramEnd"/>
            <w:r w:rsidRPr="007C061C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為增進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實用性，</w:t>
            </w:r>
            <w:proofErr w:type="gramStart"/>
            <w:r w:rsidRPr="007C061C">
              <w:rPr>
                <w:rFonts w:ascii="標楷體" w:eastAsia="標楷體" w:hAnsi="標楷體" w:hint="eastAsia"/>
                <w:sz w:val="26"/>
                <w:szCs w:val="26"/>
              </w:rPr>
              <w:t>爰</w:t>
            </w:r>
            <w:proofErr w:type="gramEnd"/>
            <w:r w:rsidRPr="007C061C">
              <w:rPr>
                <w:rFonts w:ascii="標楷體" w:eastAsia="標楷體" w:hAnsi="標楷體" w:hint="eastAsia"/>
                <w:sz w:val="26"/>
                <w:szCs w:val="26"/>
              </w:rPr>
              <w:t>予修正。</w:t>
            </w:r>
          </w:p>
          <w:p w:rsidR="007C061C" w:rsidRPr="007C061C" w:rsidRDefault="007C061C" w:rsidP="007C061C">
            <w:pPr>
              <w:pStyle w:val="a8"/>
              <w:numPr>
                <w:ilvl w:val="0"/>
                <w:numId w:val="3"/>
              </w:numPr>
              <w:spacing w:line="360" w:lineRule="auto"/>
              <w:ind w:leftChars="0" w:left="522" w:hanging="52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參考前行政院衛生署（現改制為衛生福利部）</w:t>
            </w:r>
            <w:r w:rsidRPr="007C061C">
              <w:rPr>
                <w:rFonts w:ascii="標楷體" w:eastAsia="標楷體" w:hAnsi="標楷體" w:hint="eastAsia"/>
                <w:sz w:val="26"/>
                <w:szCs w:val="26"/>
              </w:rPr>
              <w:t>93年10月22日公告之「醫療機構施行手術及麻醉告知暨取得病人同意指導原則」</w:t>
            </w:r>
            <w:r w:rsidR="006B431A">
              <w:rPr>
                <w:rFonts w:ascii="標楷體" w:eastAsia="標楷體" w:hAnsi="標楷體" w:hint="eastAsia"/>
                <w:sz w:val="26"/>
                <w:szCs w:val="26"/>
              </w:rPr>
              <w:t>（下稱指導原則）</w:t>
            </w:r>
            <w:r w:rsidRPr="007C061C">
              <w:rPr>
                <w:rFonts w:ascii="標楷體" w:eastAsia="標楷體" w:hAnsi="標楷體" w:hint="eastAsia"/>
                <w:sz w:val="26"/>
                <w:szCs w:val="26"/>
              </w:rPr>
              <w:t>第3點</w:t>
            </w:r>
            <w:r w:rsidR="00A91196">
              <w:rPr>
                <w:rFonts w:ascii="標楷體" w:eastAsia="標楷體" w:hAnsi="標楷體" w:hint="eastAsia"/>
                <w:sz w:val="26"/>
                <w:szCs w:val="26"/>
              </w:rPr>
              <w:t>第1項</w:t>
            </w:r>
            <w:r w:rsidRPr="007C061C">
              <w:rPr>
                <w:rFonts w:ascii="標楷體" w:eastAsia="標楷體" w:hAnsi="標楷體" w:hint="eastAsia"/>
                <w:sz w:val="26"/>
                <w:szCs w:val="26"/>
              </w:rPr>
              <w:t>規定內容</w:t>
            </w:r>
            <w:r w:rsidR="00A91196">
              <w:rPr>
                <w:rFonts w:ascii="標楷體" w:eastAsia="標楷體" w:hAnsi="標楷體" w:hint="eastAsia"/>
                <w:sz w:val="26"/>
                <w:szCs w:val="26"/>
              </w:rPr>
              <w:t>，詳加說明由病人本人簽名或他人簽名相關規定。</w:t>
            </w:r>
          </w:p>
          <w:p w:rsidR="007C061C" w:rsidRPr="007C061C" w:rsidRDefault="007C061C" w:rsidP="00EC006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7F80" w:rsidRPr="00EC0060" w:rsidTr="00BE7F80">
        <w:tc>
          <w:tcPr>
            <w:tcW w:w="2787" w:type="dxa"/>
          </w:tcPr>
          <w:p w:rsidR="00BE7F80" w:rsidRPr="00EC0060" w:rsidRDefault="00601351" w:rsidP="00EC006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四、同意書之簽具，亦得請病人之親友為見證人，如病人無配偶、親屬可為見證人時，可請其關係人為之，證明</w:t>
            </w: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病人已同意簽署同意書。</w:t>
            </w:r>
          </w:p>
        </w:tc>
        <w:tc>
          <w:tcPr>
            <w:tcW w:w="2787" w:type="dxa"/>
          </w:tcPr>
          <w:p w:rsidR="00BE7F80" w:rsidRPr="00EC0060" w:rsidRDefault="00601351" w:rsidP="00EC006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（本點新增）</w:t>
            </w:r>
          </w:p>
        </w:tc>
        <w:tc>
          <w:tcPr>
            <w:tcW w:w="2788" w:type="dxa"/>
          </w:tcPr>
          <w:p w:rsidR="00BE7F80" w:rsidRPr="00CD1A3C" w:rsidRDefault="00CD1A3C" w:rsidP="003A24CC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參考</w:t>
            </w:r>
            <w:r w:rsidR="003A24CC">
              <w:rPr>
                <w:rFonts w:ascii="標楷體" w:eastAsia="標楷體" w:hAnsi="標楷體" w:hint="eastAsia"/>
                <w:sz w:val="26"/>
                <w:szCs w:val="26"/>
              </w:rPr>
              <w:t>前揭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指導原則第3點第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項規定內容，詳加說明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得有見證人之相關規定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BE7F80" w:rsidRPr="00EC0060" w:rsidTr="00BE7F80">
        <w:tc>
          <w:tcPr>
            <w:tcW w:w="2787" w:type="dxa"/>
          </w:tcPr>
          <w:p w:rsidR="00BE7F80" w:rsidRPr="00EC0060" w:rsidRDefault="00601351" w:rsidP="00EC006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五、醫療機構應於病人簽具手術同意書後一個月內，施行手術，逾期應重新簽具同意書，簽具手術同意書後病情發生變化者，亦同。</w:t>
            </w:r>
          </w:p>
        </w:tc>
        <w:tc>
          <w:tcPr>
            <w:tcW w:w="2787" w:type="dxa"/>
          </w:tcPr>
          <w:p w:rsidR="00BE7F80" w:rsidRPr="00EC0060" w:rsidRDefault="00601351" w:rsidP="00EC006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（本點新增）</w:t>
            </w:r>
          </w:p>
        </w:tc>
        <w:tc>
          <w:tcPr>
            <w:tcW w:w="2788" w:type="dxa"/>
          </w:tcPr>
          <w:p w:rsidR="00BE7F80" w:rsidRPr="005D3D29" w:rsidRDefault="005D3D29" w:rsidP="00882D0D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參考</w:t>
            </w:r>
            <w:r w:rsidR="00820F1F">
              <w:rPr>
                <w:rFonts w:ascii="標楷體" w:eastAsia="標楷體" w:hAnsi="標楷體" w:hint="eastAsia"/>
                <w:sz w:val="26"/>
                <w:szCs w:val="26"/>
              </w:rPr>
              <w:t>前揭</w:t>
            </w:r>
            <w:r w:rsidR="00820F1F" w:rsidRPr="00CD1A3C">
              <w:rPr>
                <w:rFonts w:ascii="標楷體" w:eastAsia="標楷體" w:hAnsi="標楷體" w:hint="eastAsia"/>
                <w:sz w:val="26"/>
                <w:szCs w:val="26"/>
              </w:rPr>
              <w:t>指導原則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第3點第</w:t>
            </w:r>
            <w:r w:rsidR="00882D0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項規定內容，詳加說明</w:t>
            </w:r>
            <w:r w:rsidR="00882D0D">
              <w:rPr>
                <w:rFonts w:ascii="標楷體" w:eastAsia="標楷體" w:hAnsi="標楷體" w:hint="eastAsia"/>
                <w:sz w:val="26"/>
                <w:szCs w:val="26"/>
              </w:rPr>
              <w:t>逾時未執行手術或病情發生變化者，應重新簽具同意書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F05592" w:rsidRPr="00EC0060" w:rsidTr="005468E7">
        <w:tc>
          <w:tcPr>
            <w:tcW w:w="2787" w:type="dxa"/>
          </w:tcPr>
          <w:p w:rsidR="00F05592" w:rsidRPr="00EC0060" w:rsidRDefault="00F05592" w:rsidP="005468E7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六、</w:t>
            </w:r>
            <w:r w:rsidRPr="00F05592">
              <w:rPr>
                <w:rFonts w:ascii="標楷體" w:eastAsia="標楷體" w:hAnsi="標楷體" w:hint="eastAsia"/>
                <w:sz w:val="26"/>
                <w:szCs w:val="26"/>
              </w:rPr>
              <w:t>手術進行時，如發現建議手術項目或範圍有所變更，當病人之意識於清醒狀態下，仍應予告知，並獲得同意，如病人意識不清醒或無法表達其意思者，則應由病人之法定或指定代理人、配偶、親屬或關係人代為同意。無前揭</w:t>
            </w:r>
            <w:proofErr w:type="gramStart"/>
            <w:r w:rsidRPr="00F05592">
              <w:rPr>
                <w:rFonts w:ascii="標楷體" w:eastAsia="標楷體" w:hAnsi="標楷體" w:hint="eastAsia"/>
                <w:sz w:val="26"/>
                <w:szCs w:val="26"/>
              </w:rPr>
              <w:t>人員在場時</w:t>
            </w:r>
            <w:proofErr w:type="gramEnd"/>
            <w:r w:rsidRPr="00F05592">
              <w:rPr>
                <w:rFonts w:ascii="標楷體" w:eastAsia="標楷體" w:hAnsi="標楷體" w:hint="eastAsia"/>
                <w:sz w:val="26"/>
                <w:szCs w:val="26"/>
              </w:rPr>
              <w:t>，手術負責醫師為謀求病人之最大利益，得依其專業判斷為病人決定之，惟不得違反病人明示或可得推知之</w:t>
            </w:r>
            <w:r w:rsidRPr="00F05592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意思。</w:t>
            </w:r>
          </w:p>
        </w:tc>
        <w:tc>
          <w:tcPr>
            <w:tcW w:w="2787" w:type="dxa"/>
          </w:tcPr>
          <w:p w:rsidR="00F05592" w:rsidRPr="00EC0060" w:rsidRDefault="00F05592" w:rsidP="005468E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（本點新增）</w:t>
            </w:r>
          </w:p>
        </w:tc>
        <w:tc>
          <w:tcPr>
            <w:tcW w:w="2788" w:type="dxa"/>
          </w:tcPr>
          <w:p w:rsidR="00F05592" w:rsidRPr="00EC0060" w:rsidRDefault="00F05592" w:rsidP="00FD7EA9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參考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前揭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指導原則第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點第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項規定內容，說明</w:t>
            </w:r>
            <w:r w:rsidR="00FD7EA9">
              <w:rPr>
                <w:rFonts w:ascii="標楷體" w:eastAsia="標楷體" w:hAnsi="標楷體" w:hint="eastAsia"/>
                <w:sz w:val="26"/>
                <w:szCs w:val="26"/>
              </w:rPr>
              <w:t>手術中發現建議手術項目或範圍變更時，仍應遵循相關原則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BE7F80" w:rsidRPr="00EC0060" w:rsidTr="00BE7F80">
        <w:tc>
          <w:tcPr>
            <w:tcW w:w="2787" w:type="dxa"/>
          </w:tcPr>
          <w:p w:rsidR="00BE7F80" w:rsidRPr="00EC0060" w:rsidRDefault="000B7A5C" w:rsidP="00EC006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七</w:t>
            </w:r>
            <w:r w:rsidR="00601351" w:rsidRPr="00EC0060">
              <w:rPr>
                <w:rFonts w:ascii="標楷體" w:eastAsia="標楷體" w:hAnsi="標楷體" w:hint="eastAsia"/>
                <w:sz w:val="26"/>
                <w:szCs w:val="26"/>
              </w:rPr>
              <w:t>、醫療機構為病人施行手術後，如有再度為病人施行相同手術之必要者，仍應重新簽具同意書。</w:t>
            </w:r>
          </w:p>
        </w:tc>
        <w:tc>
          <w:tcPr>
            <w:tcW w:w="2787" w:type="dxa"/>
          </w:tcPr>
          <w:p w:rsidR="00BE7F80" w:rsidRPr="00EC0060" w:rsidRDefault="00601351" w:rsidP="00EC006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（本點新增）</w:t>
            </w:r>
          </w:p>
        </w:tc>
        <w:tc>
          <w:tcPr>
            <w:tcW w:w="2788" w:type="dxa"/>
          </w:tcPr>
          <w:p w:rsidR="00BE7F80" w:rsidRPr="00EC0060" w:rsidRDefault="00820F1F" w:rsidP="00820F1F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參考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前揭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指導原則第3點第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項規定內容，說明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再次施行相同手術者，仍應重新簽具同意書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AC4327" w:rsidRPr="00EC0060" w:rsidTr="00BE7F80">
        <w:tc>
          <w:tcPr>
            <w:tcW w:w="2787" w:type="dxa"/>
          </w:tcPr>
          <w:p w:rsidR="00AC4327" w:rsidRPr="00EC0060" w:rsidRDefault="000B7A5C" w:rsidP="00EC006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八</w:t>
            </w:r>
            <w:r w:rsidR="00AC4327" w:rsidRPr="00EC0060">
              <w:rPr>
                <w:rFonts w:ascii="標楷體" w:eastAsia="標楷體" w:hAnsi="標楷體" w:hint="eastAsia"/>
                <w:sz w:val="26"/>
                <w:szCs w:val="26"/>
              </w:rPr>
              <w:t>、醫療機構查核同意書簽具完整後，一份由醫療機構連同病歷保存，一份交由病人收執。</w:t>
            </w:r>
          </w:p>
        </w:tc>
        <w:tc>
          <w:tcPr>
            <w:tcW w:w="2787" w:type="dxa"/>
          </w:tcPr>
          <w:p w:rsidR="00AC4327" w:rsidRPr="00EC0060" w:rsidRDefault="00AC4327" w:rsidP="00EC006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（本點新增）</w:t>
            </w:r>
          </w:p>
        </w:tc>
        <w:tc>
          <w:tcPr>
            <w:tcW w:w="2788" w:type="dxa"/>
          </w:tcPr>
          <w:p w:rsidR="00AC4327" w:rsidRPr="00EC0060" w:rsidRDefault="00AC4327" w:rsidP="00BF726C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參考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前揭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指導原則第3點第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項規定內容，說明</w:t>
            </w:r>
            <w:r w:rsidR="00BF726C">
              <w:rPr>
                <w:rFonts w:ascii="標楷體" w:eastAsia="標楷體" w:hAnsi="標楷體" w:hint="eastAsia"/>
                <w:sz w:val="26"/>
                <w:szCs w:val="26"/>
              </w:rPr>
              <w:t>同意書簽具完整後由</w:t>
            </w:r>
            <w:proofErr w:type="gramStart"/>
            <w:r w:rsidR="00BF726C">
              <w:rPr>
                <w:rFonts w:ascii="標楷體" w:eastAsia="標楷體" w:hAnsi="標楷體" w:hint="eastAsia"/>
                <w:sz w:val="26"/>
                <w:szCs w:val="26"/>
              </w:rPr>
              <w:t>醫</w:t>
            </w:r>
            <w:proofErr w:type="gramEnd"/>
            <w:r w:rsidR="00BF726C">
              <w:rPr>
                <w:rFonts w:ascii="標楷體" w:eastAsia="標楷體" w:hAnsi="標楷體" w:hint="eastAsia"/>
                <w:sz w:val="26"/>
                <w:szCs w:val="26"/>
              </w:rPr>
              <w:t>病雙方各執一份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F978BB" w:rsidRDefault="00F978BB">
      <w:pPr>
        <w:rPr>
          <w:rFonts w:ascii="標楷體" w:eastAsia="標楷體" w:hAnsi="標楷體"/>
          <w:sz w:val="28"/>
        </w:rPr>
      </w:pPr>
    </w:p>
    <w:p w:rsidR="00F978BB" w:rsidRDefault="00F978BB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F978BB" w:rsidRPr="00BE7F80" w:rsidRDefault="00F978BB" w:rsidP="00F978BB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麻醉</w:t>
      </w:r>
      <w:r w:rsidRPr="00BE7F80">
        <w:rPr>
          <w:rFonts w:ascii="標楷體" w:eastAsia="標楷體" w:hAnsi="標楷體" w:hint="eastAsia"/>
          <w:b/>
          <w:sz w:val="28"/>
        </w:rPr>
        <w:t>同意書格式修正草案對照表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F978BB" w:rsidRPr="00EC0060" w:rsidTr="00CF47D0">
        <w:tc>
          <w:tcPr>
            <w:tcW w:w="2787" w:type="dxa"/>
          </w:tcPr>
          <w:p w:rsidR="00F978BB" w:rsidRPr="00EC0060" w:rsidRDefault="00F978BB" w:rsidP="00CF47D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修正規定</w:t>
            </w:r>
          </w:p>
        </w:tc>
        <w:tc>
          <w:tcPr>
            <w:tcW w:w="2787" w:type="dxa"/>
          </w:tcPr>
          <w:p w:rsidR="00F978BB" w:rsidRPr="00EC0060" w:rsidRDefault="00F978BB" w:rsidP="00CF47D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現行規定</w:t>
            </w:r>
          </w:p>
        </w:tc>
        <w:tc>
          <w:tcPr>
            <w:tcW w:w="2788" w:type="dxa"/>
          </w:tcPr>
          <w:p w:rsidR="00F978BB" w:rsidRPr="00EC0060" w:rsidRDefault="00F978BB" w:rsidP="00CF47D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F978BB" w:rsidRPr="00EC0060" w:rsidTr="00CF47D0">
        <w:tc>
          <w:tcPr>
            <w:tcW w:w="2787" w:type="dxa"/>
          </w:tcPr>
          <w:p w:rsidR="00F978BB" w:rsidRDefault="00F978BB" w:rsidP="00CF47D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手術負責醫師簽名：</w:t>
            </w:r>
          </w:p>
          <w:p w:rsidR="00F978BB" w:rsidRPr="00EC0060" w:rsidRDefault="00F978BB" w:rsidP="00CF47D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醫師專科別：  </w:t>
            </w: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</w:p>
        </w:tc>
        <w:tc>
          <w:tcPr>
            <w:tcW w:w="2787" w:type="dxa"/>
          </w:tcPr>
          <w:p w:rsidR="00F978BB" w:rsidRPr="00EC0060" w:rsidRDefault="00F978BB" w:rsidP="00CF47D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 xml:space="preserve">手術負責醫師簽名：          </w:t>
            </w:r>
          </w:p>
        </w:tc>
        <w:tc>
          <w:tcPr>
            <w:tcW w:w="2788" w:type="dxa"/>
          </w:tcPr>
          <w:p w:rsidR="00F978BB" w:rsidRPr="00EC0060" w:rsidRDefault="00F978BB" w:rsidP="00CF47D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增列欄位，以</w:t>
            </w:r>
            <w:proofErr w:type="gramStart"/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供病方</w:t>
            </w:r>
            <w:proofErr w:type="gramEnd"/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確知醫師專科別。</w:t>
            </w:r>
          </w:p>
        </w:tc>
      </w:tr>
      <w:tr w:rsidR="008C0297" w:rsidRPr="00EC0060" w:rsidTr="006063DA">
        <w:tc>
          <w:tcPr>
            <w:tcW w:w="2787" w:type="dxa"/>
          </w:tcPr>
          <w:p w:rsidR="008C0297" w:rsidRPr="00304101" w:rsidRDefault="008C0297" w:rsidP="006063DA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04101">
              <w:rPr>
                <w:rFonts w:ascii="標楷體" w:eastAsia="標楷體" w:hAnsi="標楷體" w:hint="eastAsia"/>
                <w:sz w:val="26"/>
                <w:szCs w:val="26"/>
              </w:rPr>
              <w:t>立同意書人簽名：                                   關係：病患之</w:t>
            </w:r>
          </w:p>
          <w:p w:rsidR="008C0297" w:rsidRPr="00304101" w:rsidRDefault="008C0297" w:rsidP="006063DA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30410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（立同意書人身分請參閱附註三）</w:t>
            </w:r>
          </w:p>
        </w:tc>
        <w:tc>
          <w:tcPr>
            <w:tcW w:w="2787" w:type="dxa"/>
          </w:tcPr>
          <w:p w:rsidR="008C0297" w:rsidRPr="00304101" w:rsidRDefault="008C0297" w:rsidP="006063DA">
            <w:pPr>
              <w:spacing w:line="360" w:lineRule="auto"/>
              <w:ind w:left="48"/>
              <w:rPr>
                <w:rFonts w:ascii="標楷體" w:eastAsia="標楷體" w:hAnsi="標楷體"/>
                <w:sz w:val="26"/>
                <w:szCs w:val="26"/>
              </w:rPr>
            </w:pPr>
            <w:r w:rsidRPr="00304101">
              <w:rPr>
                <w:rFonts w:ascii="標楷體" w:eastAsia="標楷體" w:hAnsi="標楷體" w:hint="eastAsia"/>
                <w:sz w:val="26"/>
                <w:szCs w:val="26"/>
              </w:rPr>
              <w:t>立同意書人簽名：                                   關係：病患之</w:t>
            </w:r>
          </w:p>
          <w:p w:rsidR="008C0297" w:rsidRPr="00304101" w:rsidRDefault="008C0297" w:rsidP="006063DA">
            <w:pPr>
              <w:spacing w:line="360" w:lineRule="auto"/>
              <w:ind w:left="4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8" w:type="dxa"/>
          </w:tcPr>
          <w:p w:rsidR="008C0297" w:rsidRPr="00341121" w:rsidRDefault="008C0297" w:rsidP="006063DA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為配合附註有關立同意書人身分之增列內容，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爰於立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同意書人簽名處加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提醒文字。</w:t>
            </w:r>
          </w:p>
        </w:tc>
      </w:tr>
      <w:tr w:rsidR="00F978BB" w:rsidRPr="00EC0060" w:rsidTr="00CF47D0">
        <w:tc>
          <w:tcPr>
            <w:tcW w:w="2787" w:type="dxa"/>
          </w:tcPr>
          <w:p w:rsidR="00F978BB" w:rsidRPr="00EC0060" w:rsidRDefault="00F978BB" w:rsidP="00CF47D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(刪除)</w:t>
            </w:r>
          </w:p>
        </w:tc>
        <w:tc>
          <w:tcPr>
            <w:tcW w:w="2787" w:type="dxa"/>
          </w:tcPr>
          <w:p w:rsidR="00F978BB" w:rsidRPr="00EC0060" w:rsidRDefault="00F978BB" w:rsidP="00CF47D0">
            <w:pPr>
              <w:spacing w:line="360" w:lineRule="auto"/>
              <w:ind w:left="80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見證人：                                               簽名：</w:t>
            </w:r>
          </w:p>
          <w:p w:rsidR="00F978BB" w:rsidRPr="00EC0060" w:rsidRDefault="00F978BB" w:rsidP="00CF47D0">
            <w:pPr>
              <w:spacing w:line="360" w:lineRule="auto"/>
              <w:ind w:left="80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  <w:r w:rsidRPr="00EC006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年  月  日                         時間：  時  分</w:t>
            </w:r>
          </w:p>
        </w:tc>
        <w:tc>
          <w:tcPr>
            <w:tcW w:w="2788" w:type="dxa"/>
          </w:tcPr>
          <w:p w:rsidR="00F978BB" w:rsidRPr="00D76A55" w:rsidRDefault="00F978BB" w:rsidP="00AC5D46">
            <w:pPr>
              <w:pStyle w:val="a8"/>
              <w:numPr>
                <w:ilvl w:val="0"/>
                <w:numId w:val="4"/>
              </w:numPr>
              <w:spacing w:line="360" w:lineRule="auto"/>
              <w:ind w:leftChars="0" w:left="522" w:hanging="52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76A55">
              <w:rPr>
                <w:rFonts w:ascii="標楷體" w:eastAsia="標楷體" w:hAnsi="標楷體" w:hint="eastAsia"/>
                <w:sz w:val="26"/>
                <w:szCs w:val="26"/>
              </w:rPr>
              <w:t>因「見證人」僅於特殊情形（病人不識字、亦無配偶、親屬或關係人可簽手術同意書時，以按指印代替簽名，應有二名見證人）方為必要，為免誤解，</w:t>
            </w:r>
            <w:proofErr w:type="gramStart"/>
            <w:r w:rsidRPr="00D76A55">
              <w:rPr>
                <w:rFonts w:ascii="標楷體" w:eastAsia="標楷體" w:hAnsi="標楷體" w:hint="eastAsia"/>
                <w:sz w:val="26"/>
                <w:szCs w:val="26"/>
              </w:rPr>
              <w:t>爰</w:t>
            </w:r>
            <w:proofErr w:type="gramEnd"/>
            <w:r w:rsidRPr="00D76A55">
              <w:rPr>
                <w:rFonts w:ascii="標楷體" w:eastAsia="標楷體" w:hAnsi="標楷體" w:hint="eastAsia"/>
                <w:sz w:val="26"/>
                <w:szCs w:val="26"/>
              </w:rPr>
              <w:t>予刪除。</w:t>
            </w:r>
          </w:p>
          <w:p w:rsidR="00F978BB" w:rsidRPr="00D76A55" w:rsidRDefault="00F978BB" w:rsidP="00AC5D46">
            <w:pPr>
              <w:pStyle w:val="a8"/>
              <w:numPr>
                <w:ilvl w:val="0"/>
                <w:numId w:val="4"/>
              </w:numPr>
              <w:spacing w:line="360" w:lineRule="auto"/>
              <w:ind w:leftChars="0" w:left="522" w:hanging="52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76A55">
              <w:rPr>
                <w:rFonts w:ascii="標楷體" w:eastAsia="標楷體" w:hAnsi="標楷體" w:hint="eastAsia"/>
                <w:sz w:val="26"/>
                <w:szCs w:val="26"/>
              </w:rPr>
              <w:t>另於修正規定附註第三點、第四點詳列有關見證人之規定。</w:t>
            </w:r>
          </w:p>
        </w:tc>
      </w:tr>
      <w:tr w:rsidR="00AC5D46" w:rsidRPr="00EC0060" w:rsidTr="00CF47D0">
        <w:tc>
          <w:tcPr>
            <w:tcW w:w="2787" w:type="dxa"/>
          </w:tcPr>
          <w:p w:rsidR="00AC5D46" w:rsidRPr="00EC0060" w:rsidRDefault="0053234D" w:rsidP="00CF47D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3234D">
              <w:rPr>
                <w:rFonts w:ascii="標楷體" w:eastAsia="標楷體" w:hAnsi="標楷體" w:hint="eastAsia"/>
                <w:sz w:val="26"/>
                <w:szCs w:val="26"/>
              </w:rPr>
              <w:t>附註：</w:t>
            </w:r>
          </w:p>
        </w:tc>
        <w:tc>
          <w:tcPr>
            <w:tcW w:w="2787" w:type="dxa"/>
          </w:tcPr>
          <w:p w:rsidR="00AC5D46" w:rsidRPr="00C36D1F" w:rsidRDefault="00AC5D46" w:rsidP="00CF47D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C5D46">
              <w:rPr>
                <w:rFonts w:ascii="標楷體" w:eastAsia="標楷體" w:hAnsi="標楷體" w:hint="eastAsia"/>
                <w:sz w:val="26"/>
                <w:szCs w:val="26"/>
              </w:rPr>
              <w:t>附註：</w:t>
            </w:r>
            <w:r w:rsidRPr="0053234D">
              <w:rPr>
                <w:rFonts w:ascii="標楷體" w:eastAsia="標楷體" w:hAnsi="標楷體" w:hint="eastAsia"/>
                <w:strike/>
                <w:sz w:val="26"/>
                <w:szCs w:val="26"/>
              </w:rPr>
              <w:t>麻醉說明書</w:t>
            </w:r>
          </w:p>
        </w:tc>
        <w:tc>
          <w:tcPr>
            <w:tcW w:w="2788" w:type="dxa"/>
          </w:tcPr>
          <w:p w:rsidR="00AC5D46" w:rsidRPr="00AC5D46" w:rsidRDefault="00716309" w:rsidP="00AC5D4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麻醉同意書格式已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分點列示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附註說明，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無必要於附註冠以麻醉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說明書之名稱。</w:t>
            </w:r>
          </w:p>
        </w:tc>
      </w:tr>
      <w:tr w:rsidR="00F978BB" w:rsidRPr="00EC0060" w:rsidTr="00CF47D0">
        <w:tc>
          <w:tcPr>
            <w:tcW w:w="2787" w:type="dxa"/>
          </w:tcPr>
          <w:p w:rsidR="00F978BB" w:rsidRPr="00EC0060" w:rsidRDefault="00F978BB" w:rsidP="00CF47D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三、</w:t>
            </w:r>
            <w:r w:rsidR="00EA2F1C">
              <w:rPr>
                <w:rFonts w:ascii="標楷體" w:eastAsia="標楷體" w:hAnsi="標楷體" w:hint="eastAsia"/>
                <w:sz w:val="26"/>
                <w:szCs w:val="26"/>
              </w:rPr>
              <w:t>麻醉</w:t>
            </w: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同意書除下列情形外，應由病人親自簽名：</w:t>
            </w:r>
          </w:p>
          <w:p w:rsidR="00F978BB" w:rsidRPr="00EC0060" w:rsidRDefault="00F978BB" w:rsidP="00CF47D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1.病人為未成年人或因故無法為同意之表示時，得由醫療法規定之人員(法定代理人、配偶、親屬或關係人) 簽名。</w:t>
            </w:r>
          </w:p>
          <w:p w:rsidR="00F978BB" w:rsidRPr="00EC0060" w:rsidRDefault="00F978BB" w:rsidP="00CF47D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2.病人之關係人，原則上係指與病人有特別密切關係人，如同居人、摯友等；或依法令或契約關係，對病人負有保護義務之人，如監護人、少年保護官、學校教職員、肇事駕駛人、軍警消防人員等。</w:t>
            </w:r>
          </w:p>
          <w:p w:rsidR="00F978BB" w:rsidRPr="00EC0060" w:rsidRDefault="00F978BB" w:rsidP="00CF47D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3.病人不識字、亦無配偶、親屬或關係人可簽手術同意書時，得以按指印代替簽名，惟應有二名見證人。</w:t>
            </w:r>
          </w:p>
        </w:tc>
        <w:tc>
          <w:tcPr>
            <w:tcW w:w="2787" w:type="dxa"/>
          </w:tcPr>
          <w:p w:rsidR="00F978BB" w:rsidRPr="00FA72BB" w:rsidRDefault="00F978BB" w:rsidP="00CF47D0">
            <w:pPr>
              <w:spacing w:line="360" w:lineRule="auto"/>
              <w:rPr>
                <w:rFonts w:ascii="標楷體" w:eastAsia="標楷體" w:hAnsi="標楷體"/>
                <w:strike/>
                <w:sz w:val="26"/>
                <w:szCs w:val="26"/>
              </w:rPr>
            </w:pPr>
            <w:r w:rsidRPr="00C36D1F"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  <w:r w:rsidRPr="00FA72BB">
              <w:rPr>
                <w:rFonts w:ascii="標楷體" w:eastAsia="標楷體" w:hAnsi="標楷體" w:hint="eastAsia"/>
                <w:strike/>
                <w:sz w:val="26"/>
                <w:szCs w:val="26"/>
              </w:rPr>
              <w:t>見證人部分，如無見證人</w:t>
            </w:r>
            <w:proofErr w:type="gramStart"/>
            <w:r w:rsidRPr="00FA72BB">
              <w:rPr>
                <w:rFonts w:ascii="標楷體" w:eastAsia="標楷體" w:hAnsi="標楷體" w:hint="eastAsia"/>
                <w:strike/>
                <w:sz w:val="26"/>
                <w:szCs w:val="26"/>
              </w:rPr>
              <w:t>得免填載</w:t>
            </w:r>
            <w:proofErr w:type="gramEnd"/>
            <w:r w:rsidRPr="00FA72BB">
              <w:rPr>
                <w:rFonts w:ascii="標楷體" w:eastAsia="標楷體" w:hAnsi="標楷體" w:hint="eastAsia"/>
                <w:strike/>
                <w:sz w:val="26"/>
                <w:szCs w:val="26"/>
              </w:rPr>
              <w:t>。</w:t>
            </w:r>
          </w:p>
        </w:tc>
        <w:tc>
          <w:tcPr>
            <w:tcW w:w="2788" w:type="dxa"/>
          </w:tcPr>
          <w:p w:rsidR="00F978BB" w:rsidRDefault="00F978BB" w:rsidP="00AC5D46">
            <w:pPr>
              <w:pStyle w:val="a8"/>
              <w:numPr>
                <w:ilvl w:val="0"/>
                <w:numId w:val="5"/>
              </w:numPr>
              <w:spacing w:line="360" w:lineRule="auto"/>
              <w:ind w:leftChars="0" w:left="522" w:hanging="52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C061C">
              <w:rPr>
                <w:rFonts w:ascii="標楷體" w:eastAsia="標楷體" w:hAnsi="標楷體" w:hint="eastAsia"/>
                <w:sz w:val="26"/>
                <w:szCs w:val="26"/>
              </w:rPr>
              <w:t>現行規定格式未載明應否有見證人之判</w:t>
            </w:r>
            <w:proofErr w:type="gramStart"/>
            <w:r w:rsidRPr="007C061C">
              <w:rPr>
                <w:rFonts w:ascii="標楷體" w:eastAsia="標楷體" w:hAnsi="標楷體" w:hint="eastAsia"/>
                <w:sz w:val="26"/>
                <w:szCs w:val="26"/>
              </w:rPr>
              <w:t>準</w:t>
            </w:r>
            <w:proofErr w:type="gramEnd"/>
            <w:r w:rsidRPr="007C061C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為增進實用性，</w:t>
            </w:r>
            <w:proofErr w:type="gramStart"/>
            <w:r w:rsidRPr="007C061C">
              <w:rPr>
                <w:rFonts w:ascii="標楷體" w:eastAsia="標楷體" w:hAnsi="標楷體" w:hint="eastAsia"/>
                <w:sz w:val="26"/>
                <w:szCs w:val="26"/>
              </w:rPr>
              <w:t>爰</w:t>
            </w:r>
            <w:proofErr w:type="gramEnd"/>
            <w:r w:rsidRPr="007C061C">
              <w:rPr>
                <w:rFonts w:ascii="標楷體" w:eastAsia="標楷體" w:hAnsi="標楷體" w:hint="eastAsia"/>
                <w:sz w:val="26"/>
                <w:szCs w:val="26"/>
              </w:rPr>
              <w:t>予修正。</w:t>
            </w:r>
          </w:p>
          <w:p w:rsidR="00F978BB" w:rsidRPr="007C061C" w:rsidRDefault="00F978BB" w:rsidP="00AC5D46">
            <w:pPr>
              <w:pStyle w:val="a8"/>
              <w:numPr>
                <w:ilvl w:val="0"/>
                <w:numId w:val="5"/>
              </w:numPr>
              <w:spacing w:line="360" w:lineRule="auto"/>
              <w:ind w:leftChars="0" w:left="522" w:hanging="52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參考前行政院衛生署（現改制為衛生福利部）</w:t>
            </w:r>
            <w:r w:rsidRPr="007C061C">
              <w:rPr>
                <w:rFonts w:ascii="標楷體" w:eastAsia="標楷體" w:hAnsi="標楷體" w:hint="eastAsia"/>
                <w:sz w:val="26"/>
                <w:szCs w:val="26"/>
              </w:rPr>
              <w:t>93年10月22日公告之「醫療機構施行手術及麻醉告知暨取得病人同意指導原則」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（下稱指導原則）</w:t>
            </w:r>
            <w:r w:rsidRPr="007C061C">
              <w:rPr>
                <w:rFonts w:ascii="標楷體" w:eastAsia="標楷體" w:hAnsi="標楷體" w:hint="eastAsia"/>
                <w:sz w:val="26"/>
                <w:szCs w:val="26"/>
              </w:rPr>
              <w:t>第3點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第1項</w:t>
            </w:r>
            <w:r w:rsidRPr="007C061C">
              <w:rPr>
                <w:rFonts w:ascii="標楷體" w:eastAsia="標楷體" w:hAnsi="標楷體" w:hint="eastAsia"/>
                <w:sz w:val="26"/>
                <w:szCs w:val="26"/>
              </w:rPr>
              <w:t>規定內容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，詳加說明由病人本人簽名或他人簽名相關規定。</w:t>
            </w:r>
          </w:p>
          <w:p w:rsidR="00F978BB" w:rsidRPr="007C061C" w:rsidRDefault="00F978BB" w:rsidP="00CF47D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78BB" w:rsidRPr="00EC0060" w:rsidTr="00CF47D0">
        <w:tc>
          <w:tcPr>
            <w:tcW w:w="2787" w:type="dxa"/>
          </w:tcPr>
          <w:p w:rsidR="00F978BB" w:rsidRPr="00EC0060" w:rsidRDefault="00F978BB" w:rsidP="00CF47D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四、同意書之簽具，亦</w:t>
            </w: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得請病人之親友為見證人，如病人無配偶、親屬可為見證人時，可請其關係人為之，證明病人已同意簽署同意書。</w:t>
            </w:r>
          </w:p>
        </w:tc>
        <w:tc>
          <w:tcPr>
            <w:tcW w:w="2787" w:type="dxa"/>
          </w:tcPr>
          <w:p w:rsidR="00F978BB" w:rsidRPr="00EC0060" w:rsidRDefault="00F978BB" w:rsidP="00CF47D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（本點新增）</w:t>
            </w:r>
          </w:p>
        </w:tc>
        <w:tc>
          <w:tcPr>
            <w:tcW w:w="2788" w:type="dxa"/>
          </w:tcPr>
          <w:p w:rsidR="00F978BB" w:rsidRPr="00CD1A3C" w:rsidRDefault="00F978BB" w:rsidP="00CF47D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參考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前揭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指導原則第3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點第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項規定內容，詳加說明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得有見證人之相關規定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F978BB" w:rsidRPr="00EC0060" w:rsidTr="00CF47D0">
        <w:tc>
          <w:tcPr>
            <w:tcW w:w="2787" w:type="dxa"/>
          </w:tcPr>
          <w:p w:rsidR="00F978BB" w:rsidRPr="00EC0060" w:rsidRDefault="00F978BB" w:rsidP="00CF47D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五、醫療機構應於病人簽具手術同意書後一個月內，施行手術，逾期應重新簽具同意書，簽具手術同意書後病情發生變化者，亦同。</w:t>
            </w:r>
          </w:p>
        </w:tc>
        <w:tc>
          <w:tcPr>
            <w:tcW w:w="2787" w:type="dxa"/>
          </w:tcPr>
          <w:p w:rsidR="00F978BB" w:rsidRPr="00EC0060" w:rsidRDefault="00F978BB" w:rsidP="00CF47D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（本點新增）</w:t>
            </w:r>
          </w:p>
        </w:tc>
        <w:tc>
          <w:tcPr>
            <w:tcW w:w="2788" w:type="dxa"/>
          </w:tcPr>
          <w:p w:rsidR="00F978BB" w:rsidRPr="005D3D29" w:rsidRDefault="00F978BB" w:rsidP="00CF47D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參考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前揭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指導原則第3點第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項規定內容，詳加說明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逾時未執行手術或病情發生變化者，應重新簽具同意書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C32750" w:rsidRPr="00EC0060" w:rsidTr="005468E7">
        <w:tc>
          <w:tcPr>
            <w:tcW w:w="2787" w:type="dxa"/>
          </w:tcPr>
          <w:p w:rsidR="00C32750" w:rsidRPr="00EC0060" w:rsidRDefault="00C32750" w:rsidP="005468E7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六、</w:t>
            </w:r>
            <w:r w:rsidRPr="00F05592">
              <w:rPr>
                <w:rFonts w:ascii="標楷體" w:eastAsia="標楷體" w:hAnsi="標楷體" w:hint="eastAsia"/>
                <w:sz w:val="26"/>
                <w:szCs w:val="26"/>
              </w:rPr>
              <w:t>手術進行時，如發現建議手術項目或範圍有所變更，當病人之意識於清醒狀態下，仍應予告知，並獲得同意，如病人意識不清醒或無法表達其意思者，則應由病人之法定或指定代理人、配偶、親屬或關係人代為同意。無前揭</w:t>
            </w:r>
            <w:proofErr w:type="gramStart"/>
            <w:r w:rsidRPr="00F05592">
              <w:rPr>
                <w:rFonts w:ascii="標楷體" w:eastAsia="標楷體" w:hAnsi="標楷體" w:hint="eastAsia"/>
                <w:sz w:val="26"/>
                <w:szCs w:val="26"/>
              </w:rPr>
              <w:t>人員在場時</w:t>
            </w:r>
            <w:proofErr w:type="gramEnd"/>
            <w:r w:rsidRPr="00F05592">
              <w:rPr>
                <w:rFonts w:ascii="標楷體" w:eastAsia="標楷體" w:hAnsi="標楷體" w:hint="eastAsia"/>
                <w:sz w:val="26"/>
                <w:szCs w:val="26"/>
              </w:rPr>
              <w:t>，手術負責醫師為謀</w:t>
            </w:r>
            <w:r w:rsidRPr="00F05592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求病人之最大利益，得依其專業判斷為病人決定之，惟不得違反病人明示或可得推知之意思。</w:t>
            </w:r>
          </w:p>
        </w:tc>
        <w:tc>
          <w:tcPr>
            <w:tcW w:w="2787" w:type="dxa"/>
          </w:tcPr>
          <w:p w:rsidR="00C32750" w:rsidRPr="00EC0060" w:rsidRDefault="00C32750" w:rsidP="005468E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（本點新增）</w:t>
            </w:r>
          </w:p>
        </w:tc>
        <w:tc>
          <w:tcPr>
            <w:tcW w:w="2788" w:type="dxa"/>
          </w:tcPr>
          <w:p w:rsidR="00C32750" w:rsidRPr="00EC0060" w:rsidRDefault="008E76F2" w:rsidP="005468E7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參考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前揭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指導原則第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點第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項規定內容，說明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手術中發現建議手術項目或範圍變更時，仍應遵循相關原則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F978BB" w:rsidRPr="00EC0060" w:rsidTr="00CF47D0">
        <w:tc>
          <w:tcPr>
            <w:tcW w:w="2787" w:type="dxa"/>
          </w:tcPr>
          <w:p w:rsidR="00F978BB" w:rsidRPr="00EC0060" w:rsidRDefault="00C32750" w:rsidP="00CF47D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七</w:t>
            </w:r>
            <w:r w:rsidR="00F978BB" w:rsidRPr="00EC0060">
              <w:rPr>
                <w:rFonts w:ascii="標楷體" w:eastAsia="標楷體" w:hAnsi="標楷體" w:hint="eastAsia"/>
                <w:sz w:val="26"/>
                <w:szCs w:val="26"/>
              </w:rPr>
              <w:t>、醫療機構為病人施行手術後，如有再度為病人施行相同手術之必要者，仍應重新簽具同意書。</w:t>
            </w:r>
          </w:p>
        </w:tc>
        <w:tc>
          <w:tcPr>
            <w:tcW w:w="2787" w:type="dxa"/>
          </w:tcPr>
          <w:p w:rsidR="00F978BB" w:rsidRPr="00EC0060" w:rsidRDefault="00F978BB" w:rsidP="00CF47D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（本點新增）</w:t>
            </w:r>
          </w:p>
        </w:tc>
        <w:tc>
          <w:tcPr>
            <w:tcW w:w="2788" w:type="dxa"/>
          </w:tcPr>
          <w:p w:rsidR="00F978BB" w:rsidRPr="00EC0060" w:rsidRDefault="00F978BB" w:rsidP="00CF47D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參考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前揭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指導原則第3點第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項規定內容，說明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再次施行相同手術者，仍應重新簽具同意書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F978BB" w:rsidRPr="00EC0060" w:rsidTr="00CF47D0">
        <w:tc>
          <w:tcPr>
            <w:tcW w:w="2787" w:type="dxa"/>
          </w:tcPr>
          <w:p w:rsidR="00F978BB" w:rsidRPr="00EC0060" w:rsidRDefault="00C32750" w:rsidP="00CF47D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八</w:t>
            </w:r>
            <w:r w:rsidR="00F978BB" w:rsidRPr="00EC0060">
              <w:rPr>
                <w:rFonts w:ascii="標楷體" w:eastAsia="標楷體" w:hAnsi="標楷體" w:hint="eastAsia"/>
                <w:sz w:val="26"/>
                <w:szCs w:val="26"/>
              </w:rPr>
              <w:t>、醫療機構查核同意書簽具完整後，一份由醫療機構連同病歷保存，一份交由病人收執。</w:t>
            </w:r>
          </w:p>
        </w:tc>
        <w:tc>
          <w:tcPr>
            <w:tcW w:w="2787" w:type="dxa"/>
          </w:tcPr>
          <w:p w:rsidR="00F978BB" w:rsidRPr="00EC0060" w:rsidRDefault="00F978BB" w:rsidP="00CF47D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EC0060">
              <w:rPr>
                <w:rFonts w:ascii="標楷體" w:eastAsia="標楷體" w:hAnsi="標楷體" w:hint="eastAsia"/>
                <w:sz w:val="26"/>
                <w:szCs w:val="26"/>
              </w:rPr>
              <w:t>（本點新增）</w:t>
            </w:r>
          </w:p>
        </w:tc>
        <w:tc>
          <w:tcPr>
            <w:tcW w:w="2788" w:type="dxa"/>
          </w:tcPr>
          <w:p w:rsidR="00F978BB" w:rsidRPr="00EC0060" w:rsidRDefault="00F978BB" w:rsidP="00CF47D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參考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前揭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指導原則第3點第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項規定內容，說明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同意書簽具完整後由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病雙方各執一份</w:t>
            </w:r>
            <w:r w:rsidRPr="00CD1A3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F70AF4" w:rsidRPr="00F978BB" w:rsidRDefault="00F70AF4">
      <w:pPr>
        <w:rPr>
          <w:rFonts w:ascii="標楷體" w:eastAsia="標楷體" w:hAnsi="標楷體"/>
          <w:sz w:val="28"/>
        </w:rPr>
      </w:pPr>
    </w:p>
    <w:sectPr w:rsidR="00F70AF4" w:rsidRPr="00F978BB" w:rsidSect="00C54BF1">
      <w:pgSz w:w="11906" w:h="16838"/>
      <w:pgMar w:top="141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3A" w:rsidRDefault="0081153A" w:rsidP="00BE7F80">
      <w:r>
        <w:separator/>
      </w:r>
    </w:p>
  </w:endnote>
  <w:endnote w:type="continuationSeparator" w:id="0">
    <w:p w:rsidR="0081153A" w:rsidRDefault="0081153A" w:rsidP="00BE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3A" w:rsidRDefault="0081153A" w:rsidP="00BE7F80">
      <w:r>
        <w:separator/>
      </w:r>
    </w:p>
  </w:footnote>
  <w:footnote w:type="continuationSeparator" w:id="0">
    <w:p w:rsidR="0081153A" w:rsidRDefault="0081153A" w:rsidP="00BE7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678E"/>
    <w:multiLevelType w:val="hybridMultilevel"/>
    <w:tmpl w:val="03A4FC90"/>
    <w:lvl w:ilvl="0" w:tplc="42A2A7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874CFA"/>
    <w:multiLevelType w:val="hybridMultilevel"/>
    <w:tmpl w:val="85046082"/>
    <w:lvl w:ilvl="0" w:tplc="42A2A7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715C08"/>
    <w:multiLevelType w:val="hybridMultilevel"/>
    <w:tmpl w:val="85046082"/>
    <w:lvl w:ilvl="0" w:tplc="42A2A7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1C6A7D"/>
    <w:multiLevelType w:val="hybridMultilevel"/>
    <w:tmpl w:val="F2BCC0F8"/>
    <w:lvl w:ilvl="0" w:tplc="729074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A563CB"/>
    <w:multiLevelType w:val="hybridMultilevel"/>
    <w:tmpl w:val="03A4FC90"/>
    <w:lvl w:ilvl="0" w:tplc="42A2A7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191F9C"/>
    <w:multiLevelType w:val="hybridMultilevel"/>
    <w:tmpl w:val="C95E9BDA"/>
    <w:lvl w:ilvl="0" w:tplc="42A2A7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7D"/>
    <w:rsid w:val="000B7A5C"/>
    <w:rsid w:val="00117373"/>
    <w:rsid w:val="002828EE"/>
    <w:rsid w:val="00304101"/>
    <w:rsid w:val="00341121"/>
    <w:rsid w:val="003A24CC"/>
    <w:rsid w:val="00445648"/>
    <w:rsid w:val="0053234D"/>
    <w:rsid w:val="005A41EE"/>
    <w:rsid w:val="005A459C"/>
    <w:rsid w:val="005B6FCD"/>
    <w:rsid w:val="005D3D29"/>
    <w:rsid w:val="00601351"/>
    <w:rsid w:val="006B431A"/>
    <w:rsid w:val="006E05D5"/>
    <w:rsid w:val="00716309"/>
    <w:rsid w:val="007C061C"/>
    <w:rsid w:val="0081153A"/>
    <w:rsid w:val="00820F1F"/>
    <w:rsid w:val="00882D0D"/>
    <w:rsid w:val="008C0297"/>
    <w:rsid w:val="008E76F2"/>
    <w:rsid w:val="00907280"/>
    <w:rsid w:val="0099087E"/>
    <w:rsid w:val="00991989"/>
    <w:rsid w:val="009E2233"/>
    <w:rsid w:val="00A150AD"/>
    <w:rsid w:val="00A91196"/>
    <w:rsid w:val="00AC4327"/>
    <w:rsid w:val="00AC5D46"/>
    <w:rsid w:val="00B81942"/>
    <w:rsid w:val="00BE7F80"/>
    <w:rsid w:val="00BF726C"/>
    <w:rsid w:val="00C32750"/>
    <w:rsid w:val="00C36D1F"/>
    <w:rsid w:val="00C54BF1"/>
    <w:rsid w:val="00CD1A3C"/>
    <w:rsid w:val="00D45E7E"/>
    <w:rsid w:val="00D516E0"/>
    <w:rsid w:val="00D76A55"/>
    <w:rsid w:val="00DA2D48"/>
    <w:rsid w:val="00E2014B"/>
    <w:rsid w:val="00E70F7D"/>
    <w:rsid w:val="00EA2F1C"/>
    <w:rsid w:val="00EC0060"/>
    <w:rsid w:val="00F05592"/>
    <w:rsid w:val="00F70AF4"/>
    <w:rsid w:val="00F978BB"/>
    <w:rsid w:val="00FA72BB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7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7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7F80"/>
    <w:rPr>
      <w:sz w:val="20"/>
      <w:szCs w:val="20"/>
    </w:rPr>
  </w:style>
  <w:style w:type="table" w:styleId="a7">
    <w:name w:val="Table Grid"/>
    <w:basedOn w:val="a1"/>
    <w:uiPriority w:val="59"/>
    <w:rsid w:val="00BE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6A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7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7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7F80"/>
    <w:rPr>
      <w:sz w:val="20"/>
      <w:szCs w:val="20"/>
    </w:rPr>
  </w:style>
  <w:style w:type="table" w:styleId="a7">
    <w:name w:val="Table Grid"/>
    <w:basedOn w:val="a1"/>
    <w:uiPriority w:val="59"/>
    <w:rsid w:val="00BE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6A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436</Words>
  <Characters>2490</Characters>
  <Application>Microsoft Office Word</Application>
  <DocSecurity>0</DocSecurity>
  <Lines>20</Lines>
  <Paragraphs>5</Paragraphs>
  <ScaleCrop>false</ScaleCrop>
  <Company>DOH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醫事司蔡明翰</dc:creator>
  <cp:lastModifiedBy>朱顯光</cp:lastModifiedBy>
  <cp:revision>2</cp:revision>
  <dcterms:created xsi:type="dcterms:W3CDTF">2017-06-20T07:31:00Z</dcterms:created>
  <dcterms:modified xsi:type="dcterms:W3CDTF">2017-06-20T07:31:00Z</dcterms:modified>
</cp:coreProperties>
</file>