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8E" w:rsidRPr="00484BFA" w:rsidRDefault="00695B8E" w:rsidP="00695B8E">
      <w:pPr>
        <w:widowControl/>
        <w:shd w:val="clear" w:color="auto" w:fill="FFFFFF"/>
        <w:spacing w:line="400" w:lineRule="atLeast"/>
        <w:jc w:val="center"/>
        <w:rPr>
          <w:rFonts w:ascii="Arial" w:eastAsia="新細明體" w:hAnsi="Arial" w:cs="Arial"/>
          <w:b/>
          <w:bCs/>
          <w:color w:val="B18904"/>
          <w:kern w:val="0"/>
          <w:sz w:val="28"/>
          <w:szCs w:val="28"/>
        </w:rPr>
      </w:pPr>
      <w:proofErr w:type="gramStart"/>
      <w:r w:rsidRPr="00E16F08">
        <w:rPr>
          <w:rFonts w:ascii="Arial" w:eastAsia="新細明體" w:hAnsi="Arial" w:cs="Arial"/>
          <w:b/>
          <w:bCs/>
          <w:kern w:val="0"/>
          <w:sz w:val="28"/>
          <w:szCs w:val="28"/>
        </w:rPr>
        <w:t>一Ｏ</w:t>
      </w:r>
      <w:proofErr w:type="gramEnd"/>
      <w:r>
        <w:rPr>
          <w:rFonts w:ascii="Arial" w:eastAsia="新細明體" w:hAnsi="Arial" w:cs="Arial" w:hint="eastAsia"/>
          <w:b/>
          <w:bCs/>
          <w:kern w:val="0"/>
          <w:sz w:val="28"/>
          <w:szCs w:val="28"/>
        </w:rPr>
        <w:t>五</w:t>
      </w:r>
      <w:r>
        <w:rPr>
          <w:rFonts w:ascii="Arial" w:eastAsia="新細明體" w:hAnsi="Arial" w:cs="Arial"/>
          <w:b/>
          <w:bCs/>
          <w:kern w:val="0"/>
          <w:sz w:val="28"/>
          <w:szCs w:val="28"/>
        </w:rPr>
        <w:t>年</w:t>
      </w:r>
      <w:r>
        <w:rPr>
          <w:rFonts w:ascii="Arial" w:eastAsia="新細明體" w:hAnsi="Arial" w:cs="Arial" w:hint="eastAsia"/>
          <w:b/>
          <w:bCs/>
          <w:kern w:val="0"/>
          <w:sz w:val="28"/>
          <w:szCs w:val="28"/>
        </w:rPr>
        <w:t>十</w:t>
      </w:r>
      <w:r w:rsidR="00B34CF4" w:rsidRPr="00E16F08">
        <w:rPr>
          <w:rFonts w:ascii="Arial" w:eastAsia="新細明體" w:hAnsi="Arial" w:cs="Arial"/>
          <w:b/>
          <w:bCs/>
          <w:kern w:val="0"/>
          <w:sz w:val="28"/>
          <w:szCs w:val="28"/>
        </w:rPr>
        <w:t>一</w:t>
      </w:r>
      <w:r w:rsidRPr="00E16F08">
        <w:rPr>
          <w:rFonts w:ascii="Arial" w:eastAsia="新細明體" w:hAnsi="Arial" w:cs="Arial"/>
          <w:b/>
          <w:bCs/>
          <w:kern w:val="0"/>
          <w:sz w:val="28"/>
          <w:szCs w:val="28"/>
        </w:rPr>
        <w:t>月</w:t>
      </w:r>
    </w:p>
    <w:p w:rsidR="00695B8E" w:rsidRPr="00F521BA" w:rsidRDefault="00695B8E" w:rsidP="00695B8E">
      <w:pPr>
        <w:widowControl/>
        <w:shd w:val="clear" w:color="auto" w:fill="FFFFFF"/>
        <w:spacing w:line="400" w:lineRule="atLeast"/>
        <w:ind w:firstLine="480"/>
        <w:jc w:val="both"/>
        <w:rPr>
          <w:rFonts w:asciiTheme="minorEastAsia" w:hAnsiTheme="minorEastAsia" w:cs="Arial"/>
          <w:kern w:val="0"/>
          <w:szCs w:val="24"/>
        </w:rPr>
      </w:pPr>
      <w:r w:rsidRPr="00F521BA">
        <w:rPr>
          <w:rFonts w:asciiTheme="minorEastAsia" w:hAnsiTheme="minorEastAsia" w:cs="Arial"/>
          <w:kern w:val="0"/>
          <w:szCs w:val="24"/>
        </w:rPr>
        <w:t>醫改會</w:t>
      </w:r>
      <w:r w:rsidRPr="00F521BA">
        <w:rPr>
          <w:rFonts w:asciiTheme="minorEastAsia" w:hAnsiTheme="minorEastAsia" w:cs="Arial" w:hint="eastAsia"/>
          <w:kern w:val="0"/>
          <w:szCs w:val="24"/>
        </w:rPr>
        <w:t>1</w:t>
      </w:r>
      <w:r w:rsidR="00B34CF4">
        <w:rPr>
          <w:rFonts w:asciiTheme="minorEastAsia" w:hAnsiTheme="minorEastAsia" w:cs="Arial" w:hint="eastAsia"/>
          <w:kern w:val="0"/>
          <w:szCs w:val="24"/>
        </w:rPr>
        <w:t>1</w:t>
      </w:r>
      <w:r w:rsidRPr="00F521BA">
        <w:rPr>
          <w:rFonts w:asciiTheme="minorEastAsia" w:hAnsiTheme="minorEastAsia" w:cs="Arial"/>
          <w:kern w:val="0"/>
          <w:szCs w:val="24"/>
        </w:rPr>
        <w:t>月份共接受媒體採訪</w:t>
      </w:r>
      <w:r w:rsidR="000558A3">
        <w:rPr>
          <w:rFonts w:asciiTheme="minorEastAsia" w:hAnsiTheme="minorEastAsia" w:cs="Arial" w:hint="eastAsia"/>
          <w:kern w:val="0"/>
          <w:szCs w:val="24"/>
        </w:rPr>
        <w:t>49</w:t>
      </w:r>
      <w:r w:rsidRPr="00F521BA">
        <w:rPr>
          <w:rFonts w:asciiTheme="minorEastAsia" w:hAnsiTheme="minorEastAsia" w:cs="Arial"/>
          <w:kern w:val="0"/>
          <w:szCs w:val="24"/>
        </w:rPr>
        <w:t>次、引述報導</w:t>
      </w:r>
      <w:r w:rsidR="000558A3">
        <w:rPr>
          <w:rFonts w:asciiTheme="minorEastAsia" w:hAnsiTheme="minorEastAsia" w:cs="Arial" w:hint="eastAsia"/>
          <w:kern w:val="0"/>
          <w:szCs w:val="24"/>
        </w:rPr>
        <w:t>8</w:t>
      </w:r>
      <w:r w:rsidRPr="00F521BA">
        <w:rPr>
          <w:rFonts w:asciiTheme="minorEastAsia" w:hAnsiTheme="minorEastAsia" w:cs="Arial"/>
          <w:kern w:val="0"/>
          <w:szCs w:val="24"/>
        </w:rPr>
        <w:t>次，合計共</w:t>
      </w:r>
      <w:r w:rsidR="000558A3">
        <w:rPr>
          <w:rFonts w:asciiTheme="minorEastAsia" w:hAnsiTheme="minorEastAsia" w:cs="Arial" w:hint="eastAsia"/>
          <w:kern w:val="0"/>
          <w:szCs w:val="24"/>
        </w:rPr>
        <w:t>57</w:t>
      </w:r>
      <w:r w:rsidRPr="00F521BA">
        <w:rPr>
          <w:rFonts w:asciiTheme="minorEastAsia" w:hAnsiTheme="minorEastAsia" w:cs="Arial"/>
          <w:kern w:val="0"/>
          <w:szCs w:val="24"/>
        </w:rPr>
        <w:t>次；主題包括</w:t>
      </w:r>
      <w:r w:rsidRPr="00F521BA">
        <w:rPr>
          <w:rFonts w:asciiTheme="minorEastAsia" w:hAnsiTheme="minorEastAsia" w:cs="Arial" w:hint="eastAsia"/>
          <w:kern w:val="0"/>
          <w:szCs w:val="24"/>
        </w:rPr>
        <w:t>資訊透明</w:t>
      </w:r>
      <w:r w:rsidR="000558A3">
        <w:rPr>
          <w:rFonts w:asciiTheme="minorEastAsia" w:hAnsiTheme="minorEastAsia" w:cs="Arial" w:hint="eastAsia"/>
          <w:kern w:val="0"/>
          <w:szCs w:val="24"/>
        </w:rPr>
        <w:t>1</w:t>
      </w:r>
      <w:r w:rsidRPr="00F521BA">
        <w:rPr>
          <w:rFonts w:asciiTheme="minorEastAsia" w:hAnsiTheme="minorEastAsia" w:cs="Arial"/>
          <w:kern w:val="0"/>
          <w:szCs w:val="24"/>
        </w:rPr>
        <w:t>則</w:t>
      </w:r>
      <w:r w:rsidRPr="00F521BA">
        <w:rPr>
          <w:rFonts w:asciiTheme="minorEastAsia" w:hAnsiTheme="minorEastAsia" w:cs="Arial" w:hint="eastAsia"/>
          <w:kern w:val="0"/>
          <w:szCs w:val="24"/>
        </w:rPr>
        <w:t>、</w:t>
      </w:r>
      <w:r w:rsidRPr="00F521BA">
        <w:rPr>
          <w:rFonts w:asciiTheme="minorEastAsia" w:hAnsiTheme="minorEastAsia" w:cs="Arial"/>
          <w:kern w:val="0"/>
          <w:szCs w:val="24"/>
        </w:rPr>
        <w:t>醫療品質</w:t>
      </w:r>
      <w:r w:rsidR="000558A3">
        <w:rPr>
          <w:rFonts w:asciiTheme="minorEastAsia" w:hAnsiTheme="minorEastAsia" w:cs="Arial" w:hint="eastAsia"/>
          <w:kern w:val="0"/>
          <w:szCs w:val="24"/>
        </w:rPr>
        <w:t>20</w:t>
      </w:r>
      <w:r w:rsidRPr="00F521BA">
        <w:rPr>
          <w:rFonts w:asciiTheme="minorEastAsia" w:hAnsiTheme="minorEastAsia" w:cs="Arial"/>
          <w:kern w:val="0"/>
          <w:szCs w:val="24"/>
        </w:rPr>
        <w:t xml:space="preserve">則、全民健保 </w:t>
      </w:r>
      <w:r w:rsidRPr="00F521BA">
        <w:rPr>
          <w:rFonts w:asciiTheme="minorEastAsia" w:hAnsiTheme="minorEastAsia" w:cs="Arial" w:hint="eastAsia"/>
          <w:kern w:val="0"/>
          <w:szCs w:val="24"/>
        </w:rPr>
        <w:t>3</w:t>
      </w:r>
      <w:r w:rsidR="000558A3">
        <w:rPr>
          <w:rFonts w:asciiTheme="minorEastAsia" w:hAnsiTheme="minorEastAsia" w:cs="Arial" w:hint="eastAsia"/>
          <w:kern w:val="0"/>
          <w:szCs w:val="24"/>
        </w:rPr>
        <w:t>4</w:t>
      </w:r>
      <w:r w:rsidRPr="00F521BA">
        <w:rPr>
          <w:rFonts w:asciiTheme="minorEastAsia" w:hAnsiTheme="minorEastAsia" w:cs="Arial"/>
          <w:kern w:val="0"/>
          <w:szCs w:val="24"/>
        </w:rPr>
        <w:t>則</w:t>
      </w:r>
      <w:r w:rsidRPr="00F521BA">
        <w:rPr>
          <w:rFonts w:asciiTheme="minorEastAsia" w:hAnsiTheme="minorEastAsia" w:cs="Arial" w:hint="eastAsia"/>
          <w:kern w:val="0"/>
          <w:szCs w:val="24"/>
        </w:rPr>
        <w:t>、用藥安全1則、其他1則</w:t>
      </w:r>
      <w:r w:rsidRPr="00F521BA">
        <w:rPr>
          <w:rFonts w:asciiTheme="minorEastAsia" w:hAnsiTheme="minorEastAsia" w:cs="Arial"/>
          <w:kern w:val="0"/>
          <w:szCs w:val="24"/>
        </w:rPr>
        <w:t>。媒體報導露出成果部分，計有</w:t>
      </w:r>
      <w:r w:rsidR="00B34CF4">
        <w:rPr>
          <w:rFonts w:asciiTheme="minorEastAsia" w:hAnsiTheme="minorEastAsia" w:cs="Arial" w:hint="eastAsia"/>
          <w:kern w:val="0"/>
          <w:szCs w:val="24"/>
        </w:rPr>
        <w:t>51</w:t>
      </w:r>
      <w:r w:rsidRPr="00F521BA">
        <w:rPr>
          <w:rFonts w:asciiTheme="minorEastAsia" w:hAnsiTheme="minorEastAsia" w:cs="Arial"/>
          <w:kern w:val="0"/>
          <w:szCs w:val="24"/>
        </w:rPr>
        <w:t>則報導露出，完整紀錄請參考下表。</w:t>
      </w:r>
    </w:p>
    <w:p w:rsidR="00695B8E" w:rsidRPr="00484BFA" w:rsidRDefault="00695B8E" w:rsidP="00695B8E">
      <w:pPr>
        <w:widowControl/>
        <w:shd w:val="clear" w:color="auto" w:fill="FFFFFF"/>
        <w:spacing w:line="400" w:lineRule="atLeast"/>
        <w:ind w:firstLine="480"/>
        <w:jc w:val="both"/>
        <w:rPr>
          <w:rFonts w:ascii="Arial" w:eastAsia="新細明體" w:hAnsi="Arial" w:cs="Arial"/>
          <w:color w:val="666666"/>
          <w:kern w:val="0"/>
          <w:szCs w:val="24"/>
        </w:rPr>
      </w:pPr>
    </w:p>
    <w:p w:rsidR="00CA7A71" w:rsidRPr="00695B8E" w:rsidRDefault="00695B8E">
      <w:proofErr w:type="gramStart"/>
      <w:r w:rsidRPr="00E16F08">
        <w:rPr>
          <w:rFonts w:ascii="Arial" w:eastAsia="新細明體" w:hAnsi="Arial" w:cs="Arial"/>
          <w:b/>
          <w:bCs/>
          <w:kern w:val="0"/>
          <w:szCs w:val="24"/>
        </w:rPr>
        <w:t>醫</w:t>
      </w:r>
      <w:proofErr w:type="gramEnd"/>
      <w:r w:rsidRPr="00E16F08">
        <w:rPr>
          <w:rFonts w:ascii="Arial" w:eastAsia="新細明體" w:hAnsi="Arial" w:cs="Arial"/>
          <w:b/>
          <w:bCs/>
          <w:kern w:val="0"/>
          <w:szCs w:val="24"/>
        </w:rPr>
        <w:t>改會</w:t>
      </w:r>
      <w:r>
        <w:rPr>
          <w:rFonts w:ascii="Arial" w:eastAsia="新細明體" w:hAnsi="Arial" w:cs="Arial"/>
          <w:b/>
          <w:bCs/>
          <w:kern w:val="0"/>
          <w:szCs w:val="24"/>
        </w:rPr>
        <w:t xml:space="preserve"> 10</w:t>
      </w:r>
      <w:r>
        <w:rPr>
          <w:rFonts w:ascii="Arial" w:eastAsia="新細明體" w:hAnsi="Arial" w:cs="Arial" w:hint="eastAsia"/>
          <w:b/>
          <w:bCs/>
          <w:kern w:val="0"/>
          <w:szCs w:val="24"/>
        </w:rPr>
        <w:t>5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 xml:space="preserve"> 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>年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 xml:space="preserve"> </w:t>
      </w:r>
      <w:r>
        <w:rPr>
          <w:rFonts w:ascii="Arial" w:eastAsia="新細明體" w:hAnsi="Arial" w:cs="Arial" w:hint="eastAsia"/>
          <w:b/>
          <w:bCs/>
          <w:kern w:val="0"/>
          <w:szCs w:val="24"/>
        </w:rPr>
        <w:t>1</w:t>
      </w:r>
      <w:r w:rsidR="00150871">
        <w:rPr>
          <w:rFonts w:ascii="Arial" w:eastAsia="新細明體" w:hAnsi="Arial" w:cs="Arial" w:hint="eastAsia"/>
          <w:b/>
          <w:bCs/>
          <w:kern w:val="0"/>
          <w:szCs w:val="24"/>
        </w:rPr>
        <w:t>1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>月媒體露出一覽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275"/>
        <w:gridCol w:w="4678"/>
      </w:tblGrid>
      <w:tr w:rsidR="00695B8E" w:rsidTr="00B34CF4">
        <w:trPr>
          <w:tblHeader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695B8E" w:rsidRPr="00B90569" w:rsidRDefault="00695B8E" w:rsidP="00695B8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695B8E" w:rsidRPr="00B90569" w:rsidRDefault="00695B8E" w:rsidP="00695B8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媒體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695B8E" w:rsidRPr="00B90569" w:rsidRDefault="00695B8E" w:rsidP="00695B8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主題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695B8E" w:rsidRPr="00B90569" w:rsidRDefault="00695B8E" w:rsidP="00695B8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新聞標題</w:t>
            </w:r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1051106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人間福報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7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八成診所休診 假日生病好痛苦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1051106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公視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8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藝人分享產檢經驗 突顯醫療隱私問題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1051107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聯合報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9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小病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衝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大醫院門診部分負擔漲60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1051107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蘋果日報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0" w:tgtFrame="_blank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 xml:space="preserve">急診部分負擔明年確定漲百元 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1051107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公視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1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 xml:space="preserve">LACK OF PRIVACY DURING MEDICAL EXAMS COMMON 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1051107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聯合影音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2" w:tgtFrame="_top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手語新聞/台大呼籲：不必迷信特定醫生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1051111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民視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3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民視【國會最前線】:健保部分負擔擬調漲！</w:t>
              </w:r>
            </w:hyperlink>
          </w:p>
        </w:tc>
      </w:tr>
      <w:tr w:rsidR="00B34CF4" w:rsidRPr="00B34CF4" w:rsidTr="00B34CF4">
        <w:trPr>
          <w:trHeight w:val="71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1051111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CNEWS匯流新聞網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用藥安全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4" w:history="1"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衛福部</w:t>
              </w:r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擬</w:t>
              </w:r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修法禁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中藥行代客抓藥專家質疑效果</w:t>
              </w:r>
            </w:hyperlink>
          </w:p>
        </w:tc>
      </w:tr>
      <w:tr w:rsidR="00B34CF4" w:rsidRPr="00B34CF4" w:rsidTr="00B34CF4">
        <w:trPr>
          <w:trHeight w:val="1135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1051112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日升連線台/ 公民實況轉播組 C.R.C.G.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5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醫師節表揚不該變悼念 醫師應速納勞基法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1051112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蘋果日報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F9291D">
            <w:pPr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6" w:history="1"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·</w:t>
              </w:r>
              <w:proofErr w:type="gramEnd"/>
              <w:r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        </w:t>
              </w:r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【</w:t>
              </w:r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公</w:t>
              </w:r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庫】血汗醫療醫師過勞「精神狀態似酒駕」 (蘋果)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1051112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7" w:history="1"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·</w:t>
              </w:r>
              <w:proofErr w:type="gramEnd"/>
              <w:r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          </w:t>
              </w:r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醫師節表揚不該變悼念 醫勞團體：醫師應速納勞基法</w:t>
              </w:r>
            </w:hyperlink>
          </w:p>
        </w:tc>
      </w:tr>
      <w:tr w:rsidR="00B34CF4" w:rsidRPr="00B34CF4" w:rsidTr="00B34CF4">
        <w:trPr>
          <w:trHeight w:val="99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1051112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公民行動影音紀錄資料庫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8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「醫師節」悼念過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勞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死傷病醫師納入勞基法再三年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1051112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蘋果日報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9" w:history="1"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醫療肝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鐵人過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勞醫勞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團體籲別讓醫師表揚變悼念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1051112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中央社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0" w:history="1"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勞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團籲終結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醫療肝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鐵人將醫師納勞基法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1051112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ET健康雲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1" w:history="1"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自頒肝鐵人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獎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醫勞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團：醫師過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勞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很危險，別讓表揚變悼念</w:t>
              </w:r>
            </w:hyperlink>
          </w:p>
        </w:tc>
      </w:tr>
      <w:tr w:rsidR="00B34CF4" w:rsidRPr="00B34CF4" w:rsidTr="00B34CF4">
        <w:trPr>
          <w:trHeight w:val="66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1051112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今日大話新聞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2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終結過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勞勞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團籲將醫師納勞基法</w:t>
              </w:r>
            </w:hyperlink>
          </w:p>
        </w:tc>
      </w:tr>
      <w:tr w:rsidR="00B34CF4" w:rsidRPr="00B34CF4" w:rsidTr="00B34CF4">
        <w:trPr>
          <w:trHeight w:val="66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1051112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台灣大紀元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3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醫師過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勞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不斷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醫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團：別讓醫師節表揚變悼念</w:t>
              </w:r>
            </w:hyperlink>
          </w:p>
        </w:tc>
      </w:tr>
      <w:tr w:rsidR="00B34CF4" w:rsidRPr="00B34CF4" w:rsidTr="00B34CF4">
        <w:trPr>
          <w:trHeight w:val="804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1051112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亞太新聞網ATA News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4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終結過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勞勞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 xml:space="preserve">團籲將醫師納勞基法 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1051112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中視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5" w:tgtFrame="_blank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 xml:space="preserve">"別讓表揚變悼念" 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醫師促納勞基法</w:t>
              </w:r>
              <w:proofErr w:type="gramEnd"/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1051112</w:t>
            </w:r>
          </w:p>
        </w:tc>
        <w:tc>
          <w:tcPr>
            <w:tcW w:w="1701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更生日報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6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今天是醫師節，醫師過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勞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問題仍未解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1051113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中國時報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F9291D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7" w:tgtFrame="_blank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限制大醫院看小病專家：應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同病同酬</w:t>
              </w:r>
              <w:proofErr w:type="gramEnd"/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1051113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中國時報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F9291D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8" w:tgtFrame="_blank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大醫院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輕症門診量衛福部要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設限民眾：小病變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大病誰負責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？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1051113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蘋果日報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F9291D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9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凌晨0至6時掛急診部分負擔不漲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1051113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聯合報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F9291D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0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基層多休診假日看病被迫跑大醫院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1051113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東網</w:t>
            </w:r>
            <w:proofErr w:type="gramEnd"/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1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台診所周日僅五分一開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診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市民被迫看急症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1051113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Nownews</w:t>
            </w:r>
            <w:proofErr w:type="spellEnd"/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F9291D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2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急診明年起漲百元晚間12點至清晨6點擬維持原價</w:t>
              </w:r>
            </w:hyperlink>
          </w:p>
        </w:tc>
      </w:tr>
      <w:tr w:rsidR="00B34CF4" w:rsidRPr="00B34CF4" w:rsidTr="00F9291D">
        <w:trPr>
          <w:trHeight w:val="287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1051113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中央社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F9291D">
            <w:pPr>
              <w:widowControl/>
              <w:jc w:val="both"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3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限制大醫院看小病專家：應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同病同酬</w:t>
              </w:r>
              <w:proofErr w:type="gramEnd"/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1051113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中央社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F9291D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4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限制大醫院看小病專家憂患者反遭剝削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1051113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聯合報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F9291D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5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基層多休診 假日看病被迫跑大醫院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1051113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聯合報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F9291D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6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大醫院急診費明年漲 假日診所不開 千萬別生病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1051113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民視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F9291D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7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未轉診到醫學中心00～06點急診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不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調漲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1051113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民視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8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Government to discourage patients with minor ailments seeking treatment at major hospitals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1051114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自由時報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9" w:tgtFrame="_blank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 xml:space="preserve">鼓勵診所假日開診健保擬提高給付 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1051114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聯合報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0" w:tgtFrame="_blank" w:history="1"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別擠大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 xml:space="preserve">醫院診所假日開診提高給付 </w:t>
              </w:r>
            </w:hyperlink>
          </w:p>
        </w:tc>
      </w:tr>
      <w:tr w:rsidR="00B34CF4" w:rsidRPr="00B34CF4" w:rsidTr="00B34CF4">
        <w:trPr>
          <w:trHeight w:val="1124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1051122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台北流行廣播電台POP Radio Fm91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1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蔡詩萍專訪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醫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改會董事長談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醫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改之路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1051118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TVBS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2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診所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2成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假日開診！ 診察費調不調再討論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1051118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中央社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3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診所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2成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假日開診診察費調不調再討論</w:t>
              </w:r>
            </w:hyperlink>
          </w:p>
        </w:tc>
      </w:tr>
      <w:tr w:rsidR="00B34CF4" w:rsidRPr="00B34CF4" w:rsidTr="00B34CF4">
        <w:trPr>
          <w:trHeight w:val="66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1051122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環球生技月刊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4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減少醫療浪費健保署擬推落實分級醫療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1051123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自由時報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5" w:tgtFrame="_blank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統統高燒39.5度中台聯手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詐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千萬健保費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1051123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蘋果日報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6" w:tgtFrame="_blank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陸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診所詐台健保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3年破千萬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1051125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自由時報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7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中國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詐領頻傳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 xml:space="preserve"> 境外門診費 健保擬取消核退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1051125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台視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8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防跨海詐領健保 境外門診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核退擬取消</w:t>
              </w:r>
              <w:proofErr w:type="gramEnd"/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1051125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壹</w:t>
            </w:r>
            <w:proofErr w:type="gramEnd"/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電視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9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「海外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詐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健保」頻傳擬取消門診核退</w:t>
              </w:r>
            </w:hyperlink>
          </w:p>
        </w:tc>
      </w:tr>
      <w:tr w:rsidR="00B34CF4" w:rsidRPr="00B34CF4" w:rsidTr="00B34CF4">
        <w:trPr>
          <w:trHeight w:val="34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1051125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客家電視台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0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中國診所與台灣民眾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疑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聯手詐領健保費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1051125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公視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1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中國診所與台灣民眾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疑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聯手詐領健保費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1051126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蘋果日報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2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健保防弊海外門診擬自費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1051126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聯合報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3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海外門診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詐領破億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健保</w:t>
              </w:r>
              <w:proofErr w:type="gramStart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署怒：</w:t>
              </w:r>
              <w:proofErr w:type="gramEnd"/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明年7月起不補助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1051126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聯合報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4" w:tgtFrame="_blank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防詐領！ 健保將取消境外門診核退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1051126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人間福報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5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防詐領健保擬取消境外門診核退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1051128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藥師週刊</w:t>
            </w:r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6" w:tgtFrame="_blank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 xml:space="preserve">醫院人力評鑑改革之方針與對策 公聽會--反對刪除人力指標 </w:t>
              </w:r>
            </w:hyperlink>
          </w:p>
        </w:tc>
      </w:tr>
      <w:tr w:rsidR="00B34CF4" w:rsidRPr="00B34CF4" w:rsidTr="00B34CF4">
        <w:trPr>
          <w:trHeight w:val="330"/>
        </w:trPr>
        <w:tc>
          <w:tcPr>
            <w:tcW w:w="11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1051130</w:t>
            </w:r>
          </w:p>
        </w:tc>
        <w:tc>
          <w:tcPr>
            <w:tcW w:w="1701" w:type="dxa"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喀報</w:t>
            </w:r>
            <w:proofErr w:type="gramEnd"/>
          </w:p>
        </w:tc>
        <w:tc>
          <w:tcPr>
            <w:tcW w:w="1275" w:type="dxa"/>
            <w:noWrap/>
            <w:hideMark/>
          </w:tcPr>
          <w:p w:rsidR="00B34CF4" w:rsidRPr="00B34CF4" w:rsidRDefault="00B34CF4" w:rsidP="00B34C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4C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noWrap/>
            <w:hideMark/>
          </w:tcPr>
          <w:p w:rsidR="00B34CF4" w:rsidRPr="00B34CF4" w:rsidRDefault="00F9291D" w:rsidP="00B34CF4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7" w:history="1">
              <w:r w:rsidR="00B34CF4" w:rsidRPr="00B34CF4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台灣醫療隱私　進步空間大</w:t>
              </w:r>
            </w:hyperlink>
          </w:p>
        </w:tc>
      </w:tr>
    </w:tbl>
    <w:p w:rsidR="00695B8E" w:rsidRPr="00695B8E" w:rsidRDefault="00695B8E" w:rsidP="00695B8E">
      <w:pPr>
        <w:spacing w:line="440" w:lineRule="exact"/>
        <w:jc w:val="right"/>
        <w:rPr>
          <w:rFonts w:asciiTheme="minorEastAsia" w:hAnsiTheme="minorEastAsia" w:cs="新細明體"/>
          <w:color w:val="000000"/>
          <w:kern w:val="0"/>
          <w:szCs w:val="24"/>
        </w:rPr>
      </w:pPr>
      <w:bookmarkStart w:id="0" w:name="_GoBack"/>
      <w:bookmarkEnd w:id="0"/>
      <w:r w:rsidRPr="00695B8E">
        <w:rPr>
          <w:rFonts w:asciiTheme="minorEastAsia" w:hAnsiTheme="minorEastAsia" w:cs="新細明體" w:hint="eastAsia"/>
          <w:color w:val="000000"/>
          <w:kern w:val="0"/>
          <w:szCs w:val="24"/>
        </w:rPr>
        <w:t>以上連結僅供參考，詳細新聞內容煩請洽各大媒體</w:t>
      </w:r>
    </w:p>
    <w:sectPr w:rsidR="00695B8E" w:rsidRPr="00695B8E" w:rsidSect="00695B8E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F4" w:rsidRDefault="00B34CF4" w:rsidP="005C1B82">
      <w:r>
        <w:separator/>
      </w:r>
    </w:p>
  </w:endnote>
  <w:endnote w:type="continuationSeparator" w:id="0">
    <w:p w:rsidR="00B34CF4" w:rsidRDefault="00B34CF4" w:rsidP="005C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F4" w:rsidRDefault="00B34CF4" w:rsidP="005C1B82">
      <w:r>
        <w:separator/>
      </w:r>
    </w:p>
  </w:footnote>
  <w:footnote w:type="continuationSeparator" w:id="0">
    <w:p w:rsidR="00B34CF4" w:rsidRDefault="00B34CF4" w:rsidP="005C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8E"/>
    <w:rsid w:val="000558A3"/>
    <w:rsid w:val="0009642C"/>
    <w:rsid w:val="00150871"/>
    <w:rsid w:val="005C1B82"/>
    <w:rsid w:val="00695B8E"/>
    <w:rsid w:val="00B34CF4"/>
    <w:rsid w:val="00CA7A71"/>
    <w:rsid w:val="00F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5B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1B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1B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5B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1B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1B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AgyQm-Td2xU" TargetMode="External"/><Relationship Id="rId18" Type="http://schemas.openxmlformats.org/officeDocument/2006/relationships/hyperlink" Target="https://www.civilmedia.tw/archives/56829" TargetMode="External"/><Relationship Id="rId26" Type="http://schemas.openxmlformats.org/officeDocument/2006/relationships/hyperlink" Target="http://www.ksnews.com.tw/index.php/news/detail/0000917590" TargetMode="External"/><Relationship Id="rId39" Type="http://schemas.openxmlformats.org/officeDocument/2006/relationships/hyperlink" Target="http://news.ltn.com.tw/news/life/paper/1051770" TargetMode="External"/><Relationship Id="rId21" Type="http://schemas.openxmlformats.org/officeDocument/2006/relationships/hyperlink" Target="http://health.ettoday.net/news/810091" TargetMode="External"/><Relationship Id="rId34" Type="http://schemas.openxmlformats.org/officeDocument/2006/relationships/hyperlink" Target="http://times.hinet.net/news/19590614" TargetMode="External"/><Relationship Id="rId42" Type="http://schemas.openxmlformats.org/officeDocument/2006/relationships/hyperlink" Target="http://www.google.com.tw/url?sa=t&amp;rct=j&amp;q=&amp;esrc=s&amp;source=newssearch&amp;cd=2&amp;cad=rja&amp;uact=8&amp;ved=0ahUKEwiMv7vV_bjQAhVFvLwKHZ-RBH4QqQIIHCgAMAE&amp;url=http%3A%2F%2Fnews.tvbs.com.tw%2Flife%2F687486&amp;usg=AFQjCNHjfljmcxHtrFrCFCi3okeX-vfVYA&amp;sig2=gqNKvIDfPmivRRBjOzxuzg" TargetMode="External"/><Relationship Id="rId47" Type="http://schemas.openxmlformats.org/officeDocument/2006/relationships/hyperlink" Target="http://news.ltn.com.tw/news/focus/paper/1055374" TargetMode="External"/><Relationship Id="rId50" Type="http://schemas.openxmlformats.org/officeDocument/2006/relationships/hyperlink" Target="http://www.hakkatv.org.tw/news/147844" TargetMode="External"/><Relationship Id="rId55" Type="http://schemas.openxmlformats.org/officeDocument/2006/relationships/hyperlink" Target="https://www.google.com.tw/url?sa=t&amp;rct=j&amp;q=&amp;esrc=s&amp;source=web&amp;cd=10&amp;cad=rja&amp;uact=8&amp;ved=0ahUKEwjCi6juosrQAhWHJ5QKHY-0BfUQFghQMAk&amp;url=http%3A%2F%2Fwww.merit-times.com.tw%2FNewsPage.aspx%3FUnid%3D453234&amp;usg=AFQjCNFLvbKBD8HlaU4TU4Vy3icsAAT66A" TargetMode="External"/><Relationship Id="rId7" Type="http://schemas.openxmlformats.org/officeDocument/2006/relationships/hyperlink" Target="http://www.merit-times.com.tw/NewsPage.aspx?unid=451222" TargetMode="External"/><Relationship Id="rId12" Type="http://schemas.openxmlformats.org/officeDocument/2006/relationships/hyperlink" Target="https://video.udn.com/news/590562" TargetMode="External"/><Relationship Id="rId17" Type="http://schemas.openxmlformats.org/officeDocument/2006/relationships/hyperlink" Target="http://www.peoplenews.tw/news/5adda1c8-bc67-4899-838d-0b357a72028f" TargetMode="External"/><Relationship Id="rId25" Type="http://schemas.openxmlformats.org/officeDocument/2006/relationships/hyperlink" Target="https://www.youtube.com/watch?v=krGQ2JtyASE" TargetMode="External"/><Relationship Id="rId33" Type="http://schemas.openxmlformats.org/officeDocument/2006/relationships/hyperlink" Target="http://www.cna.com.tw/news/ahel/201611120260-1.aspx" TargetMode="External"/><Relationship Id="rId38" Type="http://schemas.openxmlformats.org/officeDocument/2006/relationships/hyperlink" Target="http://englishnews.ftv.com.tw/read.aspx?sno=8BF9CA635BD62C484FA8AEF33BAA4C59" TargetMode="External"/><Relationship Id="rId46" Type="http://schemas.openxmlformats.org/officeDocument/2006/relationships/hyperlink" Target="http://news.google.com/news/url?sr=1&amp;sa=t&amp;ct2=tw%2F0_0_s_1_0_t&amp;usg=AFQjCNFFnildmZensHGpW6quydDiIWGiOw&amp;did=29baed76aebbec10&amp;sig2=dSMmGRyTTPwejOVEFAmURA&amp;cid=52780279720609&amp;ei=Hgo1WICOJcbA8AWLvYWQAQ&amp;rt=STORY&amp;vm=STANDARD&amp;url=http%3A%2F%2Fwww.appledaily.com.tw%2Fappledaily%2Farticle%2Fheadline%2F20161123%2F37461056%2F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wintaiwanwin.com/2016/11/12/%E3%80%90%E5%85%AC%E5%BA%AB%E3%80%91%E8%A1%80%E6%B1%97%E9%86%AB%E7%99%82-%E9%86%AB%E5%B8%AB%E9%81%8E%E5%8B%9E%E3%80%8C%E7%B2%BE%E7%A5%9E%E7%8B%80%E6%85%8B%E4%BC%BC%E9%85%92%E9%A7%95%E3%80%8D/" TargetMode="External"/><Relationship Id="rId20" Type="http://schemas.openxmlformats.org/officeDocument/2006/relationships/hyperlink" Target="http://www.cna.com.tw/news/ahel/201611120153-1.aspx" TargetMode="External"/><Relationship Id="rId29" Type="http://schemas.openxmlformats.org/officeDocument/2006/relationships/hyperlink" Target="http://www.appledaily.com.tw/appledaily/article/headline/20161113/37450197/" TargetMode="External"/><Relationship Id="rId41" Type="http://schemas.openxmlformats.org/officeDocument/2006/relationships/hyperlink" Target="https://drive.google.com/open?id=0B7U-NMYSeeICd3pUYjdwSURuX1k" TargetMode="External"/><Relationship Id="rId54" Type="http://schemas.openxmlformats.org/officeDocument/2006/relationships/hyperlink" Target="http://udn.com/news/plus/10187/213040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pts.org.tw/article/340000" TargetMode="External"/><Relationship Id="rId24" Type="http://schemas.openxmlformats.org/officeDocument/2006/relationships/hyperlink" Target="http://www.atanews.net/?news=26314" TargetMode="External"/><Relationship Id="rId32" Type="http://schemas.openxmlformats.org/officeDocument/2006/relationships/hyperlink" Target="http://play.nownews.com/archives/20161112/40626/%E6%80%A5%E8%A8%BA%E6%98%8E%E5%B9%B4%E8%B5%B7%E6%BC%B2%E7%99%BE%E5%85%83%E3%80%80%E6%99%9A%E9%96%9312%E9%BB%9E%E8%87%B3%E6%B8%85%E6%99%A86%E9%BB%9E%E6%93%AC%E7%B6%AD%E6%8C%81%E5%8E%9F%E5%83%B9/" TargetMode="External"/><Relationship Id="rId37" Type="http://schemas.openxmlformats.org/officeDocument/2006/relationships/hyperlink" Target="http://news.ftv.com.tw/NewsContent.aspx?ntype=class&amp;sno=2016B13L04M1" TargetMode="External"/><Relationship Id="rId40" Type="http://schemas.openxmlformats.org/officeDocument/2006/relationships/hyperlink" Target="http://money.udn.com/money/story/5648/2104179" TargetMode="External"/><Relationship Id="rId45" Type="http://schemas.openxmlformats.org/officeDocument/2006/relationships/hyperlink" Target="http://news.google.com/news/url?sr=1&amp;sa=t&amp;ct2=tw%2F0_0_s_0_0_t&amp;usg=AFQjCNGTjRBA1BgGgGI-7WJYeMRiDRzF5w&amp;did=b9a684132978b4e5&amp;sig2=29T601hqXNOLvpWhEaldxw&amp;cid=52780279720609&amp;ei=Hgo1WICOJcbA8AWLvYWQAQ&amp;rt=STORY&amp;vm=STANDARD&amp;url=http%3A%2F%2Fnews.ltn.com.tw%2Fnews%2Flife%2Fpaper%2F1054794" TargetMode="External"/><Relationship Id="rId53" Type="http://schemas.openxmlformats.org/officeDocument/2006/relationships/hyperlink" Target="https://www.google.com.tw/url?sa=t&amp;rct=j&amp;q=&amp;esrc=s&amp;source=web&amp;cd=7&amp;cad=rja&amp;uact=8&amp;ved=0ahUKEwjCi6juosrQAhWHJ5QKHY-0BfUQFgg-MAY&amp;url=http%3A%2F%2Fa.udn.com%2Ffocus%2F2016%2F11%2F26%2F26069%2Findex.html&amp;usg=AFQjCNEqTLhc-DejXOHtsZf3QW2SZjGBCQ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CFFmzyQE2JQ" TargetMode="External"/><Relationship Id="rId23" Type="http://schemas.openxmlformats.org/officeDocument/2006/relationships/hyperlink" Target="http://www.epochtimes.com.tw/n188962/%E9%86%AB%E5%B8%AB%E9%81%8E%E5%8B%9E%E4%B8%8D%E6%96%B7-%E9%86%AB%E5%9C%98-%E5%88%A5%E8%AE%93%E9%86%AB%E5%B8%AB%E7%AF%80%E8%A1%A8%E6%8F%9A%E8%AE%8A%E6%82%BC%E5%BF%B5.html" TargetMode="External"/><Relationship Id="rId28" Type="http://schemas.openxmlformats.org/officeDocument/2006/relationships/hyperlink" Target="http://www.chinatimes.com/newspapers/20161113000280-260114" TargetMode="External"/><Relationship Id="rId36" Type="http://schemas.openxmlformats.org/officeDocument/2006/relationships/hyperlink" Target="http://a.udn.com/focus/2016/11/13/25800/index.html" TargetMode="External"/><Relationship Id="rId49" Type="http://schemas.openxmlformats.org/officeDocument/2006/relationships/hyperlink" Target="https://www.google.com.tw/url?sa=t&amp;rct=j&amp;q=&amp;esrc=s&amp;source=web&amp;cd=1&amp;cad=rja&amp;uact=8&amp;ved=0ahUKEwjaqaqVx8bQAhWBlJQKHXjiCJoQFggZMAA&amp;url=http%3A%2F%2Fwww.nexttv.com.tw%2Fnews%2Frealtime%2Flifestyle%2F11734139%2Fprivacy&amp;usg=AFQjCNHN1DuJFNbJVJzpQuEyv8G4qGXVGA" TargetMode="External"/><Relationship Id="rId57" Type="http://schemas.openxmlformats.org/officeDocument/2006/relationships/hyperlink" Target="https://castnet.nctu.edu.tw/castnet/article/10066?issueID=633" TargetMode="External"/><Relationship Id="rId10" Type="http://schemas.openxmlformats.org/officeDocument/2006/relationships/hyperlink" Target="http://www.appledaily.com.tw/appledaily/article/headline/20161107/37442919/" TargetMode="External"/><Relationship Id="rId19" Type="http://schemas.openxmlformats.org/officeDocument/2006/relationships/hyperlink" Target="http://www.appledaily.com.tw/realtimenews/article/new/20161112/987455/" TargetMode="External"/><Relationship Id="rId31" Type="http://schemas.openxmlformats.org/officeDocument/2006/relationships/hyperlink" Target="http://hk.on.cc/tw/bkn/cnt/news/20161113/bkntw-20161113153406017-1113_04011_001.html" TargetMode="External"/><Relationship Id="rId44" Type="http://schemas.openxmlformats.org/officeDocument/2006/relationships/hyperlink" Target="http://www.gbimonthly.com/2016/11/6714/3/" TargetMode="External"/><Relationship Id="rId52" Type="http://schemas.openxmlformats.org/officeDocument/2006/relationships/hyperlink" Target="https://www.google.com.tw/url?sa=t&amp;rct=j&amp;q=&amp;esrc=s&amp;source=web&amp;cd=3&amp;cad=rja&amp;uact=8&amp;ved=0ahUKEwjCi6juosrQAhWHJ5QKHY-0BfUQFggmMAI&amp;url=http%3A%2F%2Fwww.appledaily.com.tw%2Fappledaily%2Farticle%2Fheadline%2F20161126%2F37464887%2F&amp;v6u=https%3A%2F%2Fs-v6exp1-ds.metric.gstatic.com%2Fgen_204%3Fip%3D221.169.52.213%26ts%3D1480295600936376%26auth%3Dddbfmcnxtstmlyw4qh7zlcsy3llkpwnr%26rndm%3D0.05316733971587184&amp;v6s=2&amp;v6t=20158&amp;usg=AFQjCNEGdmfshuR04jOu3Ei7VecpvIWS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dn.com/news/story/7266/2089285" TargetMode="External"/><Relationship Id="rId14" Type="http://schemas.openxmlformats.org/officeDocument/2006/relationships/hyperlink" Target="https://www.google.com.tw/url?sa=t&amp;rct=j&amp;q=&amp;esrc=s&amp;source=web&amp;cd=25&amp;ved=0ahUKEwihuNL8pabQAhXHjpQKHd_2AtE4FBAWCDMwBA&amp;url=https%3A%2F%2Fcnews.com.tw%2F%25E8%25A1%259B%25E7%25A6%258F%25E9%2583%25A8%25E6%2593%25AC%25E4%25BF%25AE%25E6%25B3%2595%25E7%25A6%2581%25E4%25B8%25AD%25E8%2597%25A5%25E8%25A1%258C%25E4%25BB%25A3%25E5%25AE%25A2%25E6%258A%2593%25E8%2597%25A5-%25E5%25B0%2588%25E5%25AE%25B6%25E8%25B3%25AA%25E7%2596%2591%25E6%2595%2588%25E6%259E%259C%2F&amp;usg=AFQjCNFbKd7S7TNhYv5NMm65jmIgFBC8sQ" TargetMode="External"/><Relationship Id="rId22" Type="http://schemas.openxmlformats.org/officeDocument/2006/relationships/hyperlink" Target="http://times-bignews.com/content.php?t=42064" TargetMode="External"/><Relationship Id="rId27" Type="http://schemas.openxmlformats.org/officeDocument/2006/relationships/hyperlink" Target="http://www.chinatimes.com/realtimenews/20161112003426-260405" TargetMode="External"/><Relationship Id="rId30" Type="http://schemas.openxmlformats.org/officeDocument/2006/relationships/hyperlink" Target="http://udn.com/news/plus/10173/2102737" TargetMode="External"/><Relationship Id="rId35" Type="http://schemas.openxmlformats.org/officeDocument/2006/relationships/hyperlink" Target="http://udn.com/news/story/7266/2102737" TargetMode="External"/><Relationship Id="rId43" Type="http://schemas.openxmlformats.org/officeDocument/2006/relationships/hyperlink" Target="http://www.cna.com.tw/news/ahel/201611180314-1.aspx" TargetMode="External"/><Relationship Id="rId48" Type="http://schemas.openxmlformats.org/officeDocument/2006/relationships/hyperlink" Target="http://www.ttv.com.tw/videocity/video_play.asp?id=245019" TargetMode="External"/><Relationship Id="rId56" Type="http://schemas.openxmlformats.org/officeDocument/2006/relationships/hyperlink" Target="http://www.taiwan-pharma.org.tw/weekly/1994/1994-1-1.htm" TargetMode="External"/><Relationship Id="rId8" Type="http://schemas.openxmlformats.org/officeDocument/2006/relationships/hyperlink" Target="http://news.pts.org.tw/article/339969" TargetMode="External"/><Relationship Id="rId51" Type="http://schemas.openxmlformats.org/officeDocument/2006/relationships/hyperlink" Target="http://news.pts.org.tw/article/34184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朱顯光</dc:creator>
  <cp:lastModifiedBy>珮涵</cp:lastModifiedBy>
  <cp:revision>5</cp:revision>
  <dcterms:created xsi:type="dcterms:W3CDTF">2016-12-05T07:13:00Z</dcterms:created>
  <dcterms:modified xsi:type="dcterms:W3CDTF">2016-12-22T01:23:00Z</dcterms:modified>
</cp:coreProperties>
</file>